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11442" w14:textId="77777777" w:rsidR="00BE05DE" w:rsidRDefault="008E6AB3">
      <w:pPr>
        <w:jc w:val="center"/>
        <w:rPr>
          <w:rFonts w:ascii="微软雅黑" w:eastAsia="微软雅黑" w:hAnsi="微软雅黑"/>
          <w:b/>
          <w:color w:val="333333"/>
          <w:sz w:val="40"/>
          <w:szCs w:val="23"/>
          <w:shd w:val="clear" w:color="auto" w:fill="FFFFFF"/>
        </w:rPr>
      </w:pPr>
      <w:r>
        <w:rPr>
          <w:rFonts w:ascii="微软雅黑" w:eastAsia="微软雅黑" w:hAnsi="微软雅黑" w:hint="eastAsia"/>
          <w:b/>
          <w:color w:val="333333"/>
          <w:sz w:val="40"/>
          <w:szCs w:val="23"/>
          <w:shd w:val="clear" w:color="auto" w:fill="FFFFFF"/>
        </w:rPr>
        <w:t>关于学生</w:t>
      </w:r>
      <w:proofErr w:type="gramStart"/>
      <w:r>
        <w:rPr>
          <w:rFonts w:ascii="微软雅黑" w:eastAsia="微软雅黑" w:hAnsi="微软雅黑" w:hint="eastAsia"/>
          <w:b/>
          <w:color w:val="333333"/>
          <w:sz w:val="40"/>
          <w:szCs w:val="23"/>
          <w:shd w:val="clear" w:color="auto" w:fill="FFFFFF"/>
        </w:rPr>
        <w:t>卡致家长</w:t>
      </w:r>
      <w:proofErr w:type="gramEnd"/>
      <w:r>
        <w:rPr>
          <w:rFonts w:ascii="微软雅黑" w:eastAsia="微软雅黑" w:hAnsi="微软雅黑" w:hint="eastAsia"/>
          <w:b/>
          <w:color w:val="333333"/>
          <w:sz w:val="40"/>
          <w:szCs w:val="23"/>
          <w:shd w:val="clear" w:color="auto" w:fill="FFFFFF"/>
        </w:rPr>
        <w:t>的</w:t>
      </w:r>
      <w:r>
        <w:rPr>
          <w:rFonts w:ascii="微软雅黑" w:eastAsia="微软雅黑" w:hAnsi="微软雅黑"/>
          <w:b/>
          <w:color w:val="333333"/>
          <w:sz w:val="40"/>
          <w:szCs w:val="23"/>
          <w:shd w:val="clear" w:color="auto" w:fill="FFFFFF"/>
        </w:rPr>
        <w:t>一封信</w:t>
      </w:r>
    </w:p>
    <w:p w14:paraId="0F82DC21" w14:textId="77777777" w:rsidR="00BE05DE" w:rsidRDefault="008E6AB3">
      <w:pPr>
        <w:jc w:val="center"/>
        <w:rPr>
          <w:rFonts w:ascii="方正小标宋_GBK" w:eastAsia="方正小标宋_GBK" w:hAnsi="微软雅黑"/>
          <w:b/>
          <w:color w:val="333333"/>
          <w:sz w:val="32"/>
          <w:szCs w:val="32"/>
          <w:shd w:val="clear" w:color="auto" w:fill="FFFFFF"/>
        </w:rPr>
      </w:pPr>
      <w:r>
        <w:rPr>
          <w:rFonts w:ascii="方正小标宋_GBK" w:eastAsia="方正小标宋_GBK" w:hAnsi="微软雅黑" w:hint="eastAsia"/>
          <w:b/>
          <w:color w:val="333333"/>
          <w:sz w:val="32"/>
          <w:szCs w:val="32"/>
          <w:shd w:val="clear" w:color="auto" w:fill="FFFFFF"/>
        </w:rPr>
        <w:t>北京</w:t>
      </w:r>
      <w:proofErr w:type="gramStart"/>
      <w:r>
        <w:rPr>
          <w:rFonts w:ascii="方正小标宋_GBK" w:eastAsia="方正小标宋_GBK" w:hAnsi="微软雅黑" w:hint="eastAsia"/>
          <w:b/>
          <w:color w:val="333333"/>
          <w:sz w:val="32"/>
          <w:szCs w:val="32"/>
          <w:shd w:val="clear" w:color="auto" w:fill="FFFFFF"/>
        </w:rPr>
        <w:t>通学生</w:t>
      </w:r>
      <w:proofErr w:type="gramEnd"/>
      <w:r>
        <w:rPr>
          <w:rFonts w:ascii="方正小标宋_GBK" w:eastAsia="方正小标宋_GBK" w:hAnsi="微软雅黑" w:hint="eastAsia"/>
          <w:b/>
          <w:color w:val="333333"/>
          <w:sz w:val="32"/>
          <w:szCs w:val="32"/>
          <w:shd w:val="clear" w:color="auto" w:fill="FFFFFF"/>
        </w:rPr>
        <w:t>卡使用说明及新制卡、补卡信息确认</w:t>
      </w:r>
    </w:p>
    <w:p w14:paraId="2A43A1A6" w14:textId="77777777" w:rsidR="00BE05DE" w:rsidRDefault="008E6AB3">
      <w:pPr>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尊敬的家长：</w:t>
      </w:r>
    </w:p>
    <w:p w14:paraId="7F9D37F7" w14:textId="77777777" w:rsidR="00BE05DE" w:rsidRDefault="008E6AB3">
      <w:pPr>
        <w:ind w:firstLineChars="200" w:firstLine="460"/>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您好！</w:t>
      </w:r>
    </w:p>
    <w:p w14:paraId="4D78F6B1" w14:textId="6EF68A2E" w:rsidR="00BE05DE" w:rsidRDefault="008E6AB3">
      <w:pPr>
        <w:ind w:firstLine="420"/>
        <w:jc w:val="left"/>
        <w:rPr>
          <w:rFonts w:ascii="微软雅黑" w:eastAsia="微软雅黑" w:hAnsi="微软雅黑"/>
          <w:color w:val="333333"/>
          <w:sz w:val="23"/>
          <w:szCs w:val="23"/>
          <w:shd w:val="clear" w:color="auto" w:fill="FFFFFF"/>
        </w:rPr>
      </w:pPr>
      <w:r>
        <w:rPr>
          <w:rFonts w:ascii="微软雅黑" w:eastAsia="微软雅黑" w:hAnsi="微软雅黑" w:hint="eastAsia"/>
          <w:noProof/>
          <w:color w:val="333333"/>
          <w:sz w:val="23"/>
          <w:szCs w:val="23"/>
          <w:shd w:val="clear" w:color="auto" w:fill="FFFFFF"/>
        </w:rPr>
        <w:drawing>
          <wp:anchor distT="0" distB="0" distL="114300" distR="114300" simplePos="0" relativeHeight="251657216" behindDoc="0" locked="0" layoutInCell="1" allowOverlap="1" wp14:anchorId="0869AF08" wp14:editId="596C8824">
            <wp:simplePos x="0" y="0"/>
            <wp:positionH relativeFrom="margin">
              <wp:align>center</wp:align>
            </wp:positionH>
            <wp:positionV relativeFrom="paragraph">
              <wp:posOffset>2005965</wp:posOffset>
            </wp:positionV>
            <wp:extent cx="5524500" cy="1670685"/>
            <wp:effectExtent l="0" t="0" r="0" b="571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24500" cy="1670685"/>
                    </a:xfrm>
                    <a:prstGeom prst="rect">
                      <a:avLst/>
                    </a:prstGeom>
                  </pic:spPr>
                </pic:pic>
              </a:graphicData>
            </a:graphic>
          </wp:anchor>
        </w:drawing>
      </w:r>
      <w:r>
        <w:rPr>
          <w:rFonts w:ascii="微软雅黑" w:eastAsia="微软雅黑" w:hAnsi="微软雅黑" w:hint="eastAsia"/>
          <w:color w:val="333333"/>
          <w:sz w:val="23"/>
          <w:szCs w:val="23"/>
          <w:shd w:val="clear" w:color="auto" w:fill="FFFFFF"/>
        </w:rPr>
        <w:t>北京市中小学学生卡是北京市学生所特有的，作为学生的身份证件使用，2018年以来我市中小学生学生卡将逐步由原来两张卡更新为二卡合一的北京</w:t>
      </w:r>
      <w:proofErr w:type="gramStart"/>
      <w:r>
        <w:rPr>
          <w:rFonts w:ascii="微软雅黑" w:eastAsia="微软雅黑" w:hAnsi="微软雅黑" w:hint="eastAsia"/>
          <w:color w:val="333333"/>
          <w:sz w:val="23"/>
          <w:szCs w:val="23"/>
          <w:shd w:val="clear" w:color="auto" w:fill="FFFFFF"/>
        </w:rPr>
        <w:t>通学生</w:t>
      </w:r>
      <w:proofErr w:type="gramEnd"/>
      <w:r>
        <w:rPr>
          <w:rFonts w:ascii="微软雅黑" w:eastAsia="微软雅黑" w:hAnsi="微软雅黑" w:hint="eastAsia"/>
          <w:color w:val="333333"/>
          <w:sz w:val="23"/>
          <w:szCs w:val="23"/>
          <w:shd w:val="clear" w:color="auto" w:fill="FFFFFF"/>
        </w:rPr>
        <w:t>卡。旧版本学生卡包括带照片的证件卡和带天坛图案的学籍卡两张，目前持有者为初</w:t>
      </w:r>
      <w:proofErr w:type="gramStart"/>
      <w:r>
        <w:rPr>
          <w:rFonts w:ascii="微软雅黑" w:eastAsia="微软雅黑" w:hAnsi="微软雅黑" w:hint="eastAsia"/>
          <w:color w:val="333333"/>
          <w:sz w:val="23"/>
          <w:szCs w:val="23"/>
          <w:shd w:val="clear" w:color="auto" w:fill="FFFFFF"/>
        </w:rPr>
        <w:t>一</w:t>
      </w:r>
      <w:proofErr w:type="gramEnd"/>
      <w:r>
        <w:rPr>
          <w:rFonts w:ascii="微软雅黑" w:eastAsia="微软雅黑" w:hAnsi="微软雅黑" w:hint="eastAsia"/>
          <w:color w:val="333333"/>
          <w:sz w:val="23"/>
          <w:szCs w:val="23"/>
          <w:shd w:val="clear" w:color="auto" w:fill="FFFFFF"/>
        </w:rPr>
        <w:t>至高三的学生；</w:t>
      </w:r>
      <w:r>
        <w:rPr>
          <w:rFonts w:ascii="微软雅黑" w:eastAsia="微软雅黑" w:hAnsi="微软雅黑" w:hint="eastAsia"/>
          <w:b/>
          <w:bCs/>
          <w:color w:val="333333"/>
          <w:sz w:val="23"/>
          <w:szCs w:val="23"/>
          <w:shd w:val="clear" w:color="auto" w:fill="FFFFFF"/>
        </w:rPr>
        <w:t>丢失学籍卡（天坛图案）和北京通卡的学生都补办北京</w:t>
      </w:r>
      <w:proofErr w:type="gramStart"/>
      <w:r>
        <w:rPr>
          <w:rFonts w:ascii="微软雅黑" w:eastAsia="微软雅黑" w:hAnsi="微软雅黑" w:hint="eastAsia"/>
          <w:b/>
          <w:bCs/>
          <w:color w:val="333333"/>
          <w:sz w:val="23"/>
          <w:szCs w:val="23"/>
          <w:shd w:val="clear" w:color="auto" w:fill="FFFFFF"/>
        </w:rPr>
        <w:t>通学生</w:t>
      </w:r>
      <w:proofErr w:type="gramEnd"/>
      <w:r>
        <w:rPr>
          <w:rFonts w:ascii="微软雅黑" w:eastAsia="微软雅黑" w:hAnsi="微软雅黑" w:hint="eastAsia"/>
          <w:b/>
          <w:bCs/>
          <w:color w:val="333333"/>
          <w:sz w:val="23"/>
          <w:szCs w:val="23"/>
          <w:shd w:val="clear" w:color="auto" w:fill="FFFFFF"/>
        </w:rPr>
        <w:t>卡，丢失带照片的证件卡的学生不能再补办证件卡，如果需要只能补办北京</w:t>
      </w:r>
      <w:proofErr w:type="gramStart"/>
      <w:r>
        <w:rPr>
          <w:rFonts w:ascii="微软雅黑" w:eastAsia="微软雅黑" w:hAnsi="微软雅黑" w:hint="eastAsia"/>
          <w:b/>
          <w:bCs/>
          <w:color w:val="333333"/>
          <w:sz w:val="23"/>
          <w:szCs w:val="23"/>
          <w:shd w:val="clear" w:color="auto" w:fill="FFFFFF"/>
        </w:rPr>
        <w:t>通学生</w:t>
      </w:r>
      <w:proofErr w:type="gramEnd"/>
      <w:r>
        <w:rPr>
          <w:rFonts w:ascii="微软雅黑" w:eastAsia="微软雅黑" w:hAnsi="微软雅黑" w:hint="eastAsia"/>
          <w:b/>
          <w:bCs/>
          <w:color w:val="333333"/>
          <w:sz w:val="23"/>
          <w:szCs w:val="23"/>
          <w:shd w:val="clear" w:color="auto" w:fill="FFFFFF"/>
        </w:rPr>
        <w:t>卡。</w:t>
      </w:r>
    </w:p>
    <w:p w14:paraId="349CB6CC" w14:textId="2BA18851" w:rsidR="00BE05DE" w:rsidRDefault="008E6AB3">
      <w:pPr>
        <w:ind w:firstLine="420"/>
        <w:jc w:val="left"/>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1、北京</w:t>
      </w:r>
      <w:r w:rsidR="004D75B3">
        <w:rPr>
          <w:rFonts w:ascii="微软雅黑" w:eastAsia="微软雅黑" w:hAnsi="微软雅黑" w:hint="eastAsia"/>
          <w:color w:val="333333"/>
          <w:sz w:val="23"/>
          <w:szCs w:val="23"/>
          <w:shd w:val="clear" w:color="auto" w:fill="FFFFFF"/>
        </w:rPr>
        <w:t>市</w:t>
      </w:r>
      <w:r>
        <w:rPr>
          <w:rFonts w:ascii="微软雅黑" w:eastAsia="微软雅黑" w:hAnsi="微软雅黑" w:hint="eastAsia"/>
          <w:color w:val="333333"/>
          <w:sz w:val="23"/>
          <w:szCs w:val="23"/>
          <w:shd w:val="clear" w:color="auto" w:fill="FFFFFF"/>
        </w:rPr>
        <w:t>中小学学生卡，卡面信息上包括北京通号、学校名称、学生姓名、性别、教育ID号和有效期（根据学生毕业时间而定），扫描二</w:t>
      </w:r>
      <w:proofErr w:type="gramStart"/>
      <w:r>
        <w:rPr>
          <w:rFonts w:ascii="微软雅黑" w:eastAsia="微软雅黑" w:hAnsi="微软雅黑" w:hint="eastAsia"/>
          <w:color w:val="333333"/>
          <w:sz w:val="23"/>
          <w:szCs w:val="23"/>
          <w:shd w:val="clear" w:color="auto" w:fill="FFFFFF"/>
        </w:rPr>
        <w:t>维码</w:t>
      </w:r>
      <w:r w:rsidR="00E70395">
        <w:rPr>
          <w:rFonts w:ascii="微软雅黑" w:eastAsia="微软雅黑" w:hAnsi="微软雅黑" w:hint="eastAsia"/>
          <w:color w:val="333333"/>
          <w:sz w:val="23"/>
          <w:szCs w:val="23"/>
          <w:shd w:val="clear" w:color="auto" w:fill="FFFFFF"/>
        </w:rPr>
        <w:t>可</w:t>
      </w:r>
      <w:proofErr w:type="gramEnd"/>
      <w:r>
        <w:rPr>
          <w:rFonts w:ascii="微软雅黑" w:eastAsia="微软雅黑" w:hAnsi="微软雅黑" w:hint="eastAsia"/>
          <w:color w:val="333333"/>
          <w:sz w:val="23"/>
          <w:szCs w:val="23"/>
          <w:shd w:val="clear" w:color="auto" w:fill="FFFFFF"/>
        </w:rPr>
        <w:t>显示学生相关信息。学生卡内有芯片【即IC卡】，非普通磁条卡，所以不存在消磁的情况，公交信息和学籍信息存储在不同扇区，分别有学生信息和公交电子钱包功能，由不同部门写入数据，学生卡可充值乘坐公交车。</w:t>
      </w:r>
    </w:p>
    <w:p w14:paraId="7B1D896C" w14:textId="77777777" w:rsidR="00BE05DE" w:rsidRDefault="008E6AB3">
      <w:pPr>
        <w:ind w:firstLine="420"/>
        <w:jc w:val="left"/>
        <w:rPr>
          <w:rFonts w:ascii="微软雅黑" w:eastAsia="微软雅黑" w:hAnsi="微软雅黑"/>
          <w:color w:val="333333"/>
          <w:sz w:val="23"/>
          <w:szCs w:val="23"/>
          <w:shd w:val="clear" w:color="auto" w:fill="FFFFFF"/>
        </w:rPr>
      </w:pPr>
      <w:r>
        <w:rPr>
          <w:rFonts w:ascii="微软雅黑" w:eastAsia="微软雅黑" w:hAnsi="微软雅黑"/>
          <w:color w:val="333333"/>
          <w:sz w:val="23"/>
          <w:szCs w:val="23"/>
          <w:shd w:val="clear" w:color="auto" w:fill="FFFFFF"/>
        </w:rPr>
        <w:t>2、</w:t>
      </w:r>
      <w:r>
        <w:rPr>
          <w:rFonts w:ascii="微软雅黑" w:eastAsia="微软雅黑" w:hAnsi="微软雅黑" w:hint="eastAsia"/>
          <w:color w:val="333333"/>
          <w:sz w:val="23"/>
          <w:szCs w:val="23"/>
          <w:shd w:val="clear" w:color="auto" w:fill="FFFFFF"/>
        </w:rPr>
        <w:t>学生在转入转出、小升初、初升高、学生在校体检，参加各项比赛，都将用到 “学生卡”来确定学生参赛身份和信息。学生卡丢失补卡需要上报北京市，补卡过程时间比较长，大致20个工作日以上，请家长平时将“学生卡”妥善保存【如和户口本等放在一起，用时方便查找】。学生</w:t>
      </w:r>
      <w:proofErr w:type="gramStart"/>
      <w:r>
        <w:rPr>
          <w:rFonts w:ascii="微软雅黑" w:eastAsia="微软雅黑" w:hAnsi="微软雅黑" w:hint="eastAsia"/>
          <w:color w:val="333333"/>
          <w:sz w:val="23"/>
          <w:szCs w:val="23"/>
          <w:shd w:val="clear" w:color="auto" w:fill="FFFFFF"/>
        </w:rPr>
        <w:t>卡不要</w:t>
      </w:r>
      <w:proofErr w:type="gramEnd"/>
      <w:r>
        <w:rPr>
          <w:rFonts w:ascii="微软雅黑" w:eastAsia="微软雅黑" w:hAnsi="微软雅黑" w:hint="eastAsia"/>
          <w:color w:val="333333"/>
          <w:sz w:val="23"/>
          <w:szCs w:val="23"/>
          <w:shd w:val="clear" w:color="auto" w:fill="FFFFFF"/>
        </w:rPr>
        <w:t>随便借给他人，学生经常乘坐公交，应避免丢失。根据北京市发展和改革委员</w:t>
      </w:r>
      <w:r>
        <w:rPr>
          <w:rFonts w:ascii="微软雅黑" w:eastAsia="微软雅黑" w:hAnsi="微软雅黑" w:hint="eastAsia"/>
          <w:color w:val="333333"/>
          <w:sz w:val="23"/>
          <w:szCs w:val="23"/>
          <w:shd w:val="clear" w:color="auto" w:fill="FFFFFF"/>
        </w:rPr>
        <w:lastRenderedPageBreak/>
        <w:t>会和北京市财政局发布的</w:t>
      </w:r>
      <w:proofErr w:type="gramStart"/>
      <w:r>
        <w:rPr>
          <w:rFonts w:ascii="微软雅黑" w:eastAsia="微软雅黑" w:hAnsi="微软雅黑" w:hint="eastAsia"/>
          <w:color w:val="333333"/>
          <w:sz w:val="23"/>
          <w:szCs w:val="23"/>
          <w:shd w:val="clear" w:color="auto" w:fill="FFFFFF"/>
        </w:rPr>
        <w:t>京发改【2007】</w:t>
      </w:r>
      <w:proofErr w:type="gramEnd"/>
      <w:r>
        <w:rPr>
          <w:rFonts w:ascii="微软雅黑" w:eastAsia="微软雅黑" w:hAnsi="微软雅黑" w:hint="eastAsia"/>
          <w:color w:val="333333"/>
          <w:sz w:val="23"/>
          <w:szCs w:val="23"/>
          <w:shd w:val="clear" w:color="auto" w:fill="FFFFFF"/>
        </w:rPr>
        <w:t>623号文件，</w:t>
      </w:r>
      <w:r>
        <w:rPr>
          <w:rFonts w:ascii="微软雅黑" w:eastAsia="微软雅黑" w:hAnsi="微软雅黑" w:hint="eastAsia"/>
          <w:b/>
          <w:bCs/>
          <w:color w:val="333333"/>
          <w:sz w:val="23"/>
          <w:szCs w:val="23"/>
          <w:shd w:val="clear" w:color="auto" w:fill="FFFFFF"/>
        </w:rPr>
        <w:t>北京市中小学生补领学籍IC卡收费标准为15元</w:t>
      </w:r>
      <w:r>
        <w:rPr>
          <w:rFonts w:ascii="微软雅黑" w:eastAsia="微软雅黑" w:hAnsi="微软雅黑" w:hint="eastAsia"/>
          <w:color w:val="333333"/>
          <w:sz w:val="23"/>
          <w:szCs w:val="23"/>
          <w:shd w:val="clear" w:color="auto" w:fill="FFFFFF"/>
        </w:rPr>
        <w:t>，北京通卡补卡沿用此收费标准。</w:t>
      </w:r>
    </w:p>
    <w:p w14:paraId="372DE1DB" w14:textId="77777777" w:rsidR="00BE05DE" w:rsidRDefault="008E6AB3">
      <w:pPr>
        <w:rPr>
          <w:rFonts w:ascii="微软雅黑" w:eastAsia="微软雅黑" w:hAnsi="微软雅黑"/>
          <w:b/>
          <w:color w:val="333333"/>
          <w:sz w:val="24"/>
          <w:szCs w:val="24"/>
          <w:shd w:val="clear" w:color="auto" w:fill="FFFFFF"/>
        </w:rPr>
      </w:pPr>
      <w:r>
        <w:rPr>
          <w:rFonts w:ascii="微软雅黑" w:eastAsia="微软雅黑" w:hAnsi="微软雅黑" w:hint="eastAsia"/>
          <w:b/>
          <w:color w:val="333333"/>
          <w:sz w:val="24"/>
          <w:szCs w:val="24"/>
          <w:shd w:val="clear" w:color="auto" w:fill="FFFFFF"/>
        </w:rPr>
        <w:t>一、</w:t>
      </w:r>
      <w:r>
        <w:rPr>
          <w:rFonts w:ascii="微软雅黑" w:eastAsia="微软雅黑" w:hAnsi="微软雅黑"/>
          <w:b/>
          <w:color w:val="333333"/>
          <w:sz w:val="24"/>
          <w:szCs w:val="24"/>
          <w:shd w:val="clear" w:color="auto" w:fill="FFFFFF"/>
        </w:rPr>
        <w:t>制卡信息确认</w:t>
      </w:r>
      <w:r>
        <w:rPr>
          <w:rFonts w:ascii="微软雅黑" w:eastAsia="微软雅黑" w:hAnsi="微软雅黑" w:hint="eastAsia"/>
          <w:b/>
          <w:color w:val="333333"/>
          <w:sz w:val="24"/>
          <w:szCs w:val="24"/>
          <w:shd w:val="clear" w:color="auto" w:fill="FFFFFF"/>
        </w:rPr>
        <w:t>（</w:t>
      </w:r>
      <w:r>
        <w:rPr>
          <w:rFonts w:ascii="微软雅黑" w:eastAsia="微软雅黑" w:hAnsi="微软雅黑"/>
          <w:b/>
          <w:color w:val="333333"/>
          <w:sz w:val="24"/>
          <w:szCs w:val="24"/>
          <w:shd w:val="clear" w:color="auto" w:fill="FFFFFF"/>
        </w:rPr>
        <w:t>方式有两种</w:t>
      </w:r>
      <w:r>
        <w:rPr>
          <w:rFonts w:ascii="微软雅黑" w:eastAsia="微软雅黑" w:hAnsi="微软雅黑" w:hint="eastAsia"/>
          <w:b/>
          <w:color w:val="333333"/>
          <w:sz w:val="24"/>
          <w:szCs w:val="24"/>
          <w:shd w:val="clear" w:color="auto" w:fill="FFFFFF"/>
        </w:rPr>
        <w:t>）</w:t>
      </w:r>
    </w:p>
    <w:p w14:paraId="763E5E81" w14:textId="77777777" w:rsidR="00BE05DE" w:rsidRDefault="008E6AB3">
      <w:pPr>
        <w:ind w:firstLineChars="200" w:firstLine="460"/>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学生在学期间，持有的北京通卡或者旧版学籍卡片丢失后，学校将进行制卡、补卡工作，为了能让学生</w:t>
      </w:r>
      <w:r>
        <w:rPr>
          <w:rFonts w:ascii="微软雅黑" w:eastAsia="微软雅黑" w:hAnsi="微软雅黑"/>
          <w:color w:val="333333"/>
          <w:sz w:val="23"/>
          <w:szCs w:val="23"/>
          <w:shd w:val="clear" w:color="auto" w:fill="FFFFFF"/>
        </w:rPr>
        <w:t>按时拿到学生卡，</w:t>
      </w:r>
      <w:r>
        <w:rPr>
          <w:rFonts w:ascii="微软雅黑" w:eastAsia="微软雅黑" w:hAnsi="微软雅黑" w:hint="eastAsia"/>
          <w:color w:val="333333"/>
          <w:sz w:val="23"/>
          <w:szCs w:val="23"/>
          <w:shd w:val="clear" w:color="auto" w:fill="FFFFFF"/>
        </w:rPr>
        <w:t>需要家长配合学校，做好学生制卡信息确认工作，</w:t>
      </w:r>
      <w:r>
        <w:rPr>
          <w:rFonts w:ascii="微软雅黑" w:eastAsia="微软雅黑" w:hAnsi="微软雅黑"/>
          <w:color w:val="333333"/>
          <w:sz w:val="23"/>
          <w:szCs w:val="23"/>
          <w:shd w:val="clear" w:color="auto" w:fill="FFFFFF"/>
        </w:rPr>
        <w:t>具体方法如下</w:t>
      </w:r>
      <w:r>
        <w:rPr>
          <w:rFonts w:ascii="微软雅黑" w:eastAsia="微软雅黑" w:hAnsi="微软雅黑" w:hint="eastAsia"/>
          <w:color w:val="333333"/>
          <w:sz w:val="23"/>
          <w:szCs w:val="23"/>
          <w:shd w:val="clear" w:color="auto" w:fill="FFFFFF"/>
        </w:rPr>
        <w:t>：</w:t>
      </w:r>
    </w:p>
    <w:p w14:paraId="51BC73CC" w14:textId="77777777" w:rsidR="00BE05DE" w:rsidRDefault="008E6AB3">
      <w:pPr>
        <w:pStyle w:val="af1"/>
        <w:numPr>
          <w:ilvl w:val="0"/>
          <w:numId w:val="1"/>
        </w:numPr>
        <w:ind w:firstLineChars="0"/>
        <w:rPr>
          <w:rFonts w:ascii="微软雅黑" w:eastAsia="微软雅黑" w:hAnsi="微软雅黑"/>
          <w:color w:val="333333"/>
          <w:sz w:val="23"/>
          <w:szCs w:val="23"/>
          <w:shd w:val="clear" w:color="auto" w:fill="FFFFFF"/>
        </w:rPr>
      </w:pPr>
      <w:r>
        <w:rPr>
          <w:rFonts w:ascii="微软雅黑" w:eastAsia="微软雅黑" w:hAnsi="微软雅黑" w:hint="eastAsia"/>
          <w:b/>
          <w:color w:val="333333"/>
          <w:sz w:val="24"/>
          <w:szCs w:val="24"/>
          <w:shd w:val="clear" w:color="auto" w:fill="FFFFFF"/>
        </w:rPr>
        <w:t>电脑端：通过</w:t>
      </w:r>
      <w:r>
        <w:rPr>
          <w:rFonts w:ascii="微软雅黑" w:eastAsia="微软雅黑" w:hAnsi="微软雅黑"/>
          <w:b/>
          <w:color w:val="333333"/>
          <w:sz w:val="24"/>
          <w:szCs w:val="24"/>
          <w:shd w:val="clear" w:color="auto" w:fill="FFFFFF"/>
        </w:rPr>
        <w:t>学生卡管理系统网址进行</w:t>
      </w:r>
      <w:r>
        <w:rPr>
          <w:rFonts w:ascii="微软雅黑" w:eastAsia="微软雅黑" w:hAnsi="微软雅黑" w:hint="eastAsia"/>
          <w:b/>
          <w:color w:val="333333"/>
          <w:sz w:val="24"/>
          <w:szCs w:val="24"/>
          <w:shd w:val="clear" w:color="auto" w:fill="FFFFFF"/>
        </w:rPr>
        <w:t>制卡</w:t>
      </w:r>
      <w:r>
        <w:rPr>
          <w:rFonts w:ascii="微软雅黑" w:eastAsia="微软雅黑" w:hAnsi="微软雅黑"/>
          <w:b/>
          <w:color w:val="333333"/>
          <w:sz w:val="24"/>
          <w:szCs w:val="24"/>
          <w:shd w:val="clear" w:color="auto" w:fill="FFFFFF"/>
        </w:rPr>
        <w:t>信息确认</w:t>
      </w:r>
    </w:p>
    <w:p w14:paraId="45B3398B" w14:textId="77777777" w:rsidR="00BE05DE" w:rsidRDefault="008E6AB3">
      <w:pPr>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打开</w:t>
      </w:r>
      <w:r>
        <w:rPr>
          <w:rFonts w:ascii="微软雅黑" w:eastAsia="微软雅黑" w:hAnsi="微软雅黑"/>
          <w:color w:val="333333"/>
          <w:sz w:val="23"/>
          <w:szCs w:val="23"/>
          <w:shd w:val="clear" w:color="auto" w:fill="FFFFFF"/>
        </w:rPr>
        <w:t>网址</w:t>
      </w:r>
      <w:r>
        <w:rPr>
          <w:rFonts w:ascii="微软雅黑" w:eastAsia="微软雅黑" w:hAnsi="微软雅黑" w:hint="eastAsia"/>
          <w:color w:val="333333"/>
          <w:sz w:val="23"/>
          <w:szCs w:val="23"/>
          <w:shd w:val="clear" w:color="auto" w:fill="FFFFFF"/>
        </w:rPr>
        <w:t>：</w:t>
      </w:r>
      <w:hyperlink r:id="rId10" w:history="1">
        <w:r>
          <w:rPr>
            <w:rFonts w:ascii="微软雅黑" w:eastAsia="微软雅黑" w:hAnsi="微软雅黑" w:hint="eastAsia"/>
            <w:color w:val="333333"/>
            <w:sz w:val="23"/>
            <w:szCs w:val="23"/>
            <w:shd w:val="clear" w:color="auto" w:fill="FFFFFF"/>
          </w:rPr>
          <w:t>http://cardcenter.bjedu.cn</w:t>
        </w:r>
      </w:hyperlink>
      <w:r>
        <w:rPr>
          <w:rFonts w:ascii="微软雅黑" w:eastAsia="微软雅黑" w:hAnsi="微软雅黑" w:hint="eastAsia"/>
          <w:color w:val="333333"/>
          <w:sz w:val="23"/>
          <w:szCs w:val="23"/>
          <w:shd w:val="clear" w:color="auto" w:fill="FFFFFF"/>
        </w:rPr>
        <w:t>。（尽量不要用搜索方式）</w:t>
      </w:r>
    </w:p>
    <w:p w14:paraId="07B35A93" w14:textId="77777777" w:rsidR="00BE05DE" w:rsidRDefault="008E6AB3">
      <w:pPr>
        <w:widowControl/>
        <w:jc w:val="center"/>
        <w:rPr>
          <w:rFonts w:ascii="宋体" w:eastAsia="宋体" w:hAnsi="宋体" w:cs="宋体"/>
          <w:kern w:val="0"/>
          <w:sz w:val="24"/>
          <w:szCs w:val="24"/>
        </w:rPr>
      </w:pPr>
      <w:r>
        <w:rPr>
          <w:noProof/>
        </w:rPr>
        <w:drawing>
          <wp:inline distT="0" distB="0" distL="0" distR="0" wp14:anchorId="33AFBCCC" wp14:editId="77EAB147">
            <wp:extent cx="6188710" cy="37871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6188710" cy="3787140"/>
                    </a:xfrm>
                    <a:prstGeom prst="rect">
                      <a:avLst/>
                    </a:prstGeom>
                  </pic:spPr>
                </pic:pic>
              </a:graphicData>
            </a:graphic>
          </wp:inline>
        </w:drawing>
      </w:r>
    </w:p>
    <w:p w14:paraId="06A65B0D" w14:textId="77777777" w:rsidR="00BE05DE" w:rsidRDefault="008E6AB3">
      <w:pPr>
        <w:ind w:firstLineChars="200" w:firstLine="460"/>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在</w:t>
      </w:r>
      <w:r>
        <w:rPr>
          <w:rFonts w:ascii="微软雅黑" w:eastAsia="微软雅黑" w:hAnsi="微软雅黑"/>
          <w:color w:val="333333"/>
          <w:sz w:val="23"/>
          <w:szCs w:val="23"/>
          <w:shd w:val="clear" w:color="auto" w:fill="FFFFFF"/>
        </w:rPr>
        <w:t>网页中输入用户名，密码，验证码，点击</w:t>
      </w:r>
      <w:r>
        <w:rPr>
          <w:rFonts w:ascii="微软雅黑" w:eastAsia="微软雅黑" w:hAnsi="微软雅黑" w:hint="eastAsia"/>
          <w:color w:val="333333"/>
          <w:sz w:val="23"/>
          <w:szCs w:val="23"/>
          <w:shd w:val="clear" w:color="auto" w:fill="FFFFFF"/>
        </w:rPr>
        <w:t>“</w:t>
      </w:r>
      <w:r>
        <w:rPr>
          <w:rFonts w:ascii="微软雅黑" w:eastAsia="微软雅黑" w:hAnsi="微软雅黑"/>
          <w:color w:val="333333"/>
          <w:sz w:val="23"/>
          <w:szCs w:val="23"/>
          <w:shd w:val="clear" w:color="auto" w:fill="FFFFFF"/>
        </w:rPr>
        <w:t>登</w:t>
      </w:r>
      <w:r>
        <w:rPr>
          <w:rFonts w:ascii="微软雅黑" w:eastAsia="微软雅黑" w:hAnsi="微软雅黑" w:hint="eastAsia"/>
          <w:color w:val="333333"/>
          <w:sz w:val="23"/>
          <w:szCs w:val="23"/>
          <w:shd w:val="clear" w:color="auto" w:fill="FFFFFF"/>
        </w:rPr>
        <w:t>录”（用户名</w:t>
      </w:r>
      <w:r>
        <w:rPr>
          <w:rFonts w:ascii="微软雅黑" w:eastAsia="微软雅黑" w:hAnsi="微软雅黑"/>
          <w:color w:val="333333"/>
          <w:sz w:val="23"/>
          <w:szCs w:val="23"/>
          <w:shd w:val="clear" w:color="auto" w:fill="FFFFFF"/>
        </w:rPr>
        <w:t>是</w:t>
      </w:r>
      <w:r>
        <w:rPr>
          <w:rFonts w:ascii="微软雅黑" w:eastAsia="微软雅黑" w:hAnsi="微软雅黑" w:hint="eastAsia"/>
          <w:color w:val="333333"/>
          <w:sz w:val="23"/>
          <w:szCs w:val="23"/>
          <w:shd w:val="clear" w:color="auto" w:fill="FFFFFF"/>
        </w:rPr>
        <w:t>教育</w:t>
      </w:r>
      <w:r>
        <w:rPr>
          <w:rFonts w:ascii="微软雅黑" w:eastAsia="微软雅黑" w:hAnsi="微软雅黑"/>
          <w:color w:val="333333"/>
          <w:sz w:val="23"/>
          <w:szCs w:val="23"/>
          <w:shd w:val="clear" w:color="auto" w:fill="FFFFFF"/>
        </w:rPr>
        <w:t>ID号，密码默认是</w:t>
      </w:r>
      <w:r>
        <w:rPr>
          <w:rFonts w:ascii="微软雅黑" w:eastAsia="微软雅黑" w:hAnsi="微软雅黑" w:hint="eastAsia"/>
          <w:color w:val="333333"/>
          <w:sz w:val="23"/>
          <w:szCs w:val="23"/>
          <w:shd w:val="clear" w:color="auto" w:fill="FFFFFF"/>
        </w:rPr>
        <w:t>8位出生日期（例如20010509）</w:t>
      </w:r>
      <w:r>
        <w:rPr>
          <w:rFonts w:ascii="微软雅黑" w:eastAsia="微软雅黑" w:hAnsi="微软雅黑"/>
          <w:color w:val="333333"/>
          <w:sz w:val="23"/>
          <w:szCs w:val="23"/>
          <w:shd w:val="clear" w:color="auto" w:fill="FFFFFF"/>
        </w:rPr>
        <w:t>。如果忘记密码</w:t>
      </w:r>
      <w:r>
        <w:rPr>
          <w:rFonts w:ascii="微软雅黑" w:eastAsia="微软雅黑" w:hAnsi="微软雅黑" w:hint="eastAsia"/>
          <w:color w:val="333333"/>
          <w:sz w:val="23"/>
          <w:szCs w:val="23"/>
          <w:shd w:val="clear" w:color="auto" w:fill="FFFFFF"/>
        </w:rPr>
        <w:t>，</w:t>
      </w:r>
      <w:r>
        <w:rPr>
          <w:rFonts w:ascii="微软雅黑" w:eastAsia="微软雅黑" w:hAnsi="微软雅黑"/>
          <w:color w:val="333333"/>
          <w:sz w:val="23"/>
          <w:szCs w:val="23"/>
          <w:shd w:val="clear" w:color="auto" w:fill="FFFFFF"/>
        </w:rPr>
        <w:t>可以点击</w:t>
      </w:r>
      <w:r>
        <w:rPr>
          <w:rFonts w:ascii="微软雅黑" w:eastAsia="微软雅黑" w:hAnsi="微软雅黑" w:hint="eastAsia"/>
          <w:color w:val="333333"/>
          <w:sz w:val="23"/>
          <w:szCs w:val="23"/>
          <w:shd w:val="clear" w:color="auto" w:fill="FFFFFF"/>
        </w:rPr>
        <w:t>“学生用户</w:t>
      </w:r>
      <w:r>
        <w:rPr>
          <w:rFonts w:ascii="微软雅黑" w:eastAsia="微软雅黑" w:hAnsi="微软雅黑"/>
          <w:color w:val="333333"/>
          <w:sz w:val="23"/>
          <w:szCs w:val="23"/>
          <w:shd w:val="clear" w:color="auto" w:fill="FFFFFF"/>
        </w:rPr>
        <w:t>CA密码重置”</w:t>
      </w:r>
      <w:r>
        <w:rPr>
          <w:rFonts w:ascii="微软雅黑" w:eastAsia="微软雅黑" w:hAnsi="微软雅黑" w:hint="eastAsia"/>
          <w:color w:val="333333"/>
          <w:sz w:val="23"/>
          <w:szCs w:val="23"/>
          <w:shd w:val="clear" w:color="auto" w:fill="FFFFFF"/>
        </w:rPr>
        <w:t>，</w:t>
      </w:r>
      <w:r>
        <w:rPr>
          <w:rFonts w:ascii="微软雅黑" w:eastAsia="微软雅黑" w:hAnsi="微软雅黑"/>
          <w:color w:val="333333"/>
          <w:sz w:val="23"/>
          <w:szCs w:val="23"/>
          <w:shd w:val="clear" w:color="auto" w:fill="FFFFFF"/>
        </w:rPr>
        <w:t>按照提示进行密码重置。）</w:t>
      </w:r>
    </w:p>
    <w:p w14:paraId="36FFA431" w14:textId="77777777" w:rsidR="00BE05DE" w:rsidRDefault="008E6AB3">
      <w:pPr>
        <w:jc w:val="center"/>
        <w:rPr>
          <w:rFonts w:ascii="微软雅黑" w:eastAsia="微软雅黑" w:hAnsi="微软雅黑"/>
          <w:color w:val="333333"/>
          <w:sz w:val="23"/>
          <w:szCs w:val="23"/>
          <w:shd w:val="clear" w:color="auto" w:fill="FFFFFF"/>
        </w:rPr>
      </w:pPr>
      <w:r>
        <w:rPr>
          <w:rFonts w:ascii="微软雅黑" w:eastAsia="微软雅黑" w:hAnsi="微软雅黑"/>
          <w:noProof/>
          <w:color w:val="333333"/>
          <w:sz w:val="23"/>
          <w:szCs w:val="23"/>
          <w:shd w:val="clear" w:color="auto" w:fill="FFFFFF"/>
        </w:rPr>
        <w:lastRenderedPageBreak/>
        <w:drawing>
          <wp:inline distT="0" distB="0" distL="0" distR="0" wp14:anchorId="019FE277" wp14:editId="6DBF9178">
            <wp:extent cx="4550410" cy="2326640"/>
            <wp:effectExtent l="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4554288" cy="2329234"/>
                    </a:xfrm>
                    <a:prstGeom prst="rect">
                      <a:avLst/>
                    </a:prstGeom>
                  </pic:spPr>
                </pic:pic>
              </a:graphicData>
            </a:graphic>
          </wp:inline>
        </w:drawing>
      </w:r>
    </w:p>
    <w:p w14:paraId="084AB48F" w14:textId="77777777" w:rsidR="00BE05DE" w:rsidRDefault="008E6AB3">
      <w:pPr>
        <w:jc w:val="center"/>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登录</w:t>
      </w:r>
      <w:r>
        <w:rPr>
          <w:rFonts w:ascii="微软雅黑" w:eastAsia="微软雅黑" w:hAnsi="微软雅黑"/>
          <w:color w:val="333333"/>
          <w:sz w:val="23"/>
          <w:szCs w:val="23"/>
          <w:shd w:val="clear" w:color="auto" w:fill="FFFFFF"/>
        </w:rPr>
        <w:t>之后</w:t>
      </w:r>
      <w:r>
        <w:rPr>
          <w:rFonts w:ascii="微软雅黑" w:eastAsia="微软雅黑" w:hAnsi="微软雅黑" w:hint="eastAsia"/>
          <w:color w:val="333333"/>
          <w:sz w:val="23"/>
          <w:szCs w:val="23"/>
          <w:shd w:val="clear" w:color="auto" w:fill="FFFFFF"/>
        </w:rPr>
        <w:t>，</w:t>
      </w:r>
      <w:r>
        <w:rPr>
          <w:rFonts w:ascii="微软雅黑" w:eastAsia="微软雅黑" w:hAnsi="微软雅黑"/>
          <w:color w:val="333333"/>
          <w:sz w:val="23"/>
          <w:szCs w:val="23"/>
          <w:shd w:val="clear" w:color="auto" w:fill="FFFFFF"/>
        </w:rPr>
        <w:t>选择制卡信息确认</w:t>
      </w:r>
      <w:r>
        <w:rPr>
          <w:rFonts w:ascii="微软雅黑" w:eastAsia="微软雅黑" w:hAnsi="微软雅黑" w:hint="eastAsia"/>
          <w:color w:val="333333"/>
          <w:sz w:val="23"/>
          <w:szCs w:val="23"/>
          <w:shd w:val="clear" w:color="auto" w:fill="FFFFFF"/>
        </w:rPr>
        <w:t>后面的“</w:t>
      </w:r>
      <w:r>
        <w:rPr>
          <w:rFonts w:ascii="微软雅黑" w:eastAsia="微软雅黑" w:hAnsi="微软雅黑"/>
          <w:color w:val="333333"/>
          <w:sz w:val="23"/>
          <w:szCs w:val="23"/>
          <w:shd w:val="clear" w:color="auto" w:fill="FFFFFF"/>
        </w:rPr>
        <w:t>制卡预览</w:t>
      </w:r>
      <w:r>
        <w:rPr>
          <w:rFonts w:ascii="微软雅黑" w:eastAsia="微软雅黑" w:hAnsi="微软雅黑" w:hint="eastAsia"/>
          <w:color w:val="333333"/>
          <w:sz w:val="23"/>
          <w:szCs w:val="23"/>
          <w:shd w:val="clear" w:color="auto" w:fill="FFFFFF"/>
        </w:rPr>
        <w:t>”</w:t>
      </w:r>
    </w:p>
    <w:p w14:paraId="34FD93BD" w14:textId="77777777" w:rsidR="00BE05DE" w:rsidRDefault="008E6AB3">
      <w:pPr>
        <w:jc w:val="center"/>
        <w:rPr>
          <w:rFonts w:ascii="微软雅黑" w:eastAsia="微软雅黑" w:hAnsi="微软雅黑"/>
          <w:color w:val="333333"/>
          <w:sz w:val="23"/>
          <w:szCs w:val="23"/>
          <w:shd w:val="clear" w:color="auto" w:fill="FFFFFF"/>
        </w:rPr>
      </w:pPr>
      <w:r>
        <w:rPr>
          <w:rFonts w:ascii="微软雅黑" w:eastAsia="微软雅黑" w:hAnsi="微软雅黑"/>
          <w:noProof/>
          <w:color w:val="333333"/>
          <w:sz w:val="23"/>
          <w:szCs w:val="23"/>
          <w:shd w:val="clear" w:color="auto" w:fill="FFFFFF"/>
        </w:rPr>
        <w:drawing>
          <wp:inline distT="0" distB="0" distL="0" distR="0" wp14:anchorId="693CA92B" wp14:editId="5732D6AC">
            <wp:extent cx="4577080" cy="2590800"/>
            <wp:effectExtent l="0" t="0" r="0" b="0"/>
            <wp:docPr id="215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90536" cy="2598134"/>
                    </a:xfrm>
                    <a:prstGeom prst="rect">
                      <a:avLst/>
                    </a:prstGeom>
                    <a:noFill/>
                    <a:ln>
                      <a:noFill/>
                    </a:ln>
                  </pic:spPr>
                </pic:pic>
              </a:graphicData>
            </a:graphic>
          </wp:inline>
        </w:drawing>
      </w:r>
    </w:p>
    <w:p w14:paraId="7F197F91" w14:textId="77777777" w:rsidR="00BE05DE" w:rsidRDefault="008E6AB3">
      <w:pPr>
        <w:jc w:val="center"/>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核对信息</w:t>
      </w:r>
      <w:r>
        <w:rPr>
          <w:rFonts w:ascii="微软雅黑" w:eastAsia="微软雅黑" w:hAnsi="微软雅黑"/>
          <w:color w:val="333333"/>
          <w:sz w:val="23"/>
          <w:szCs w:val="23"/>
          <w:shd w:val="clear" w:color="auto" w:fill="FFFFFF"/>
        </w:rPr>
        <w:t>无误后，点击</w:t>
      </w:r>
      <w:r>
        <w:rPr>
          <w:rFonts w:ascii="微软雅黑" w:eastAsia="微软雅黑" w:hAnsi="微软雅黑" w:hint="eastAsia"/>
          <w:color w:val="333333"/>
          <w:sz w:val="23"/>
          <w:szCs w:val="23"/>
          <w:shd w:val="clear" w:color="auto" w:fill="FFFFFF"/>
        </w:rPr>
        <w:t>“确认”按钮</w:t>
      </w:r>
    </w:p>
    <w:p w14:paraId="103FC993" w14:textId="77777777" w:rsidR="00BE05DE" w:rsidRDefault="008E6AB3">
      <w:pPr>
        <w:jc w:val="center"/>
        <w:rPr>
          <w:rFonts w:ascii="微软雅黑" w:eastAsia="微软雅黑" w:hAnsi="微软雅黑"/>
          <w:color w:val="333333"/>
          <w:sz w:val="23"/>
          <w:szCs w:val="23"/>
          <w:shd w:val="clear" w:color="auto" w:fill="FFFFFF"/>
        </w:rPr>
      </w:pPr>
      <w:r>
        <w:rPr>
          <w:rFonts w:ascii="微软雅黑" w:eastAsia="微软雅黑" w:hAnsi="微软雅黑"/>
          <w:noProof/>
          <w:color w:val="333333"/>
          <w:sz w:val="23"/>
          <w:szCs w:val="23"/>
          <w:shd w:val="clear" w:color="auto" w:fill="FFFFFF"/>
        </w:rPr>
        <w:drawing>
          <wp:inline distT="0" distB="0" distL="0" distR="0" wp14:anchorId="54626E95" wp14:editId="5F392BC2">
            <wp:extent cx="3447415" cy="2763520"/>
            <wp:effectExtent l="0" t="0" r="635" b="0"/>
            <wp:docPr id="215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图片 10"/>
                    <pic:cNvPicPr>
                      <a:picLocks noChangeAspect="1" noChangeArrowheads="1"/>
                    </pic:cNvPicPr>
                  </pic:nvPicPr>
                  <pic:blipFill>
                    <a:blip r:embed="rId14">
                      <a:extLst>
                        <a:ext uri="{28A0092B-C50C-407E-A947-70E740481C1C}">
                          <a14:useLocalDpi xmlns:a14="http://schemas.microsoft.com/office/drawing/2010/main" val="0"/>
                        </a:ext>
                      </a:extLst>
                    </a:blip>
                    <a:srcRect b="8972"/>
                    <a:stretch>
                      <a:fillRect/>
                    </a:stretch>
                  </pic:blipFill>
                  <pic:spPr>
                    <a:xfrm>
                      <a:off x="0" y="0"/>
                      <a:ext cx="3465270" cy="2778033"/>
                    </a:xfrm>
                    <a:prstGeom prst="rect">
                      <a:avLst/>
                    </a:prstGeom>
                    <a:noFill/>
                    <a:ln>
                      <a:noFill/>
                    </a:ln>
                  </pic:spPr>
                </pic:pic>
              </a:graphicData>
            </a:graphic>
          </wp:inline>
        </w:drawing>
      </w:r>
    </w:p>
    <w:p w14:paraId="7A24D574" w14:textId="77777777" w:rsidR="00BE05DE" w:rsidRDefault="008E6AB3">
      <w:pPr>
        <w:pStyle w:val="af1"/>
        <w:spacing w:line="520" w:lineRule="exact"/>
        <w:ind w:firstLine="480"/>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lastRenderedPageBreak/>
        <w:t>浏览器无法登陆问题：建议平台浏览器：微软</w:t>
      </w:r>
      <w:r>
        <w:rPr>
          <w:rFonts w:ascii="微软雅黑" w:eastAsia="微软雅黑" w:hAnsi="微软雅黑"/>
          <w:color w:val="333333"/>
          <w:sz w:val="24"/>
          <w:szCs w:val="24"/>
          <w:shd w:val="clear" w:color="auto" w:fill="FFFFFF"/>
        </w:rPr>
        <w:t>Edge、谷歌、火狐、360兼容模式等。微软已不提供IE浏览器的安全及版本升级，部分功能对微软IE浏览器支持不好。</w:t>
      </w:r>
      <w:r>
        <w:rPr>
          <w:rFonts w:ascii="微软雅黑" w:eastAsia="微软雅黑" w:hAnsi="微软雅黑" w:hint="eastAsia"/>
          <w:color w:val="333333"/>
          <w:sz w:val="24"/>
          <w:szCs w:val="24"/>
          <w:shd w:val="clear" w:color="auto" w:fill="FFFFFF"/>
        </w:rPr>
        <w:t>学生用户CA重置密码：4008310001。</w:t>
      </w:r>
    </w:p>
    <w:p w14:paraId="721DC729" w14:textId="77777777" w:rsidR="00BE05DE" w:rsidRDefault="00BE05DE">
      <w:pPr>
        <w:rPr>
          <w:rFonts w:ascii="微软雅黑" w:eastAsia="微软雅黑" w:hAnsi="微软雅黑"/>
          <w:color w:val="333333"/>
          <w:sz w:val="24"/>
          <w:szCs w:val="24"/>
          <w:shd w:val="clear" w:color="auto" w:fill="FFFFFF"/>
        </w:rPr>
      </w:pPr>
    </w:p>
    <w:p w14:paraId="7B6E7231" w14:textId="77777777" w:rsidR="00BE05DE" w:rsidRDefault="008E6AB3">
      <w:pPr>
        <w:rPr>
          <w:rFonts w:ascii="微软雅黑" w:eastAsia="微软雅黑" w:hAnsi="微软雅黑"/>
          <w:b/>
          <w:color w:val="333333"/>
          <w:sz w:val="24"/>
          <w:szCs w:val="24"/>
          <w:shd w:val="clear" w:color="auto" w:fill="FFFFFF"/>
        </w:rPr>
      </w:pPr>
      <w:r>
        <w:rPr>
          <w:rFonts w:ascii="微软雅黑" w:eastAsia="微软雅黑" w:hAnsi="微软雅黑" w:hint="eastAsia"/>
          <w:b/>
          <w:color w:val="333333"/>
          <w:sz w:val="24"/>
          <w:szCs w:val="24"/>
          <w:shd w:val="clear" w:color="auto" w:fill="FFFFFF"/>
        </w:rPr>
        <w:t>2.</w:t>
      </w:r>
      <w:r>
        <w:rPr>
          <w:rFonts w:ascii="微软雅黑" w:eastAsia="微软雅黑" w:hAnsi="微软雅黑"/>
          <w:b/>
          <w:color w:val="333333"/>
          <w:sz w:val="24"/>
          <w:szCs w:val="24"/>
          <w:shd w:val="clear" w:color="auto" w:fill="FFFFFF"/>
        </w:rPr>
        <w:t xml:space="preserve"> </w:t>
      </w:r>
      <w:r>
        <w:rPr>
          <w:rFonts w:ascii="微软雅黑" w:eastAsia="微软雅黑" w:hAnsi="微软雅黑" w:hint="eastAsia"/>
          <w:b/>
          <w:color w:val="333333"/>
          <w:sz w:val="24"/>
          <w:szCs w:val="24"/>
          <w:shd w:val="clear" w:color="auto" w:fill="FFFFFF"/>
        </w:rPr>
        <w:t>手机端：通过手机“</w:t>
      </w:r>
      <w:r>
        <w:rPr>
          <w:rFonts w:ascii="微软雅黑" w:eastAsia="微软雅黑" w:hAnsi="微软雅黑"/>
          <w:b/>
          <w:color w:val="333333"/>
          <w:sz w:val="24"/>
          <w:szCs w:val="24"/>
          <w:shd w:val="clear" w:color="auto" w:fill="FFFFFF"/>
        </w:rPr>
        <w:t>学生云卡</w:t>
      </w:r>
      <w:r>
        <w:rPr>
          <w:rFonts w:ascii="微软雅黑" w:eastAsia="微软雅黑" w:hAnsi="微软雅黑" w:hint="eastAsia"/>
          <w:b/>
          <w:color w:val="333333"/>
          <w:sz w:val="24"/>
          <w:szCs w:val="24"/>
          <w:shd w:val="clear" w:color="auto" w:fill="FFFFFF"/>
        </w:rPr>
        <w:t>”A</w:t>
      </w:r>
      <w:r>
        <w:rPr>
          <w:rFonts w:ascii="微软雅黑" w:eastAsia="微软雅黑" w:hAnsi="微软雅黑"/>
          <w:b/>
          <w:color w:val="333333"/>
          <w:sz w:val="24"/>
          <w:szCs w:val="24"/>
          <w:shd w:val="clear" w:color="auto" w:fill="FFFFFF"/>
        </w:rPr>
        <w:t>PP进行</w:t>
      </w:r>
      <w:r>
        <w:rPr>
          <w:rFonts w:ascii="微软雅黑" w:eastAsia="微软雅黑" w:hAnsi="微软雅黑" w:hint="eastAsia"/>
          <w:b/>
          <w:color w:val="333333"/>
          <w:sz w:val="24"/>
          <w:szCs w:val="24"/>
          <w:shd w:val="clear" w:color="auto" w:fill="FFFFFF"/>
        </w:rPr>
        <w:t>制卡信息</w:t>
      </w:r>
      <w:r>
        <w:rPr>
          <w:rFonts w:ascii="微软雅黑" w:eastAsia="微软雅黑" w:hAnsi="微软雅黑"/>
          <w:b/>
          <w:color w:val="333333"/>
          <w:sz w:val="24"/>
          <w:szCs w:val="24"/>
          <w:shd w:val="clear" w:color="auto" w:fill="FFFFFF"/>
        </w:rPr>
        <w:t>确认</w:t>
      </w:r>
    </w:p>
    <w:p w14:paraId="571FBD35" w14:textId="77777777" w:rsidR="00BE05DE" w:rsidRPr="00F239BD" w:rsidRDefault="008E6AB3">
      <w:pPr>
        <w:rPr>
          <w:rFonts w:ascii="微软雅黑" w:eastAsia="微软雅黑" w:hAnsi="微软雅黑"/>
          <w:b/>
          <w:color w:val="333333"/>
          <w:sz w:val="24"/>
          <w:szCs w:val="24"/>
          <w:shd w:val="clear" w:color="auto" w:fill="FFFFFF"/>
        </w:rPr>
      </w:pPr>
      <w:r>
        <w:rPr>
          <w:rFonts w:ascii="微软雅黑" w:eastAsia="微软雅黑" w:hAnsi="微软雅黑" w:hint="eastAsia"/>
          <w:b/>
          <w:color w:val="333333"/>
          <w:sz w:val="24"/>
          <w:szCs w:val="24"/>
          <w:shd w:val="clear" w:color="auto" w:fill="FFFFFF"/>
        </w:rPr>
        <w:t>首</w:t>
      </w:r>
      <w:r w:rsidRPr="00F239BD">
        <w:rPr>
          <w:rFonts w:ascii="微软雅黑" w:eastAsia="微软雅黑" w:hAnsi="微软雅黑" w:hint="eastAsia"/>
          <w:b/>
          <w:color w:val="333333"/>
          <w:sz w:val="24"/>
          <w:szCs w:val="24"/>
          <w:shd w:val="clear" w:color="auto" w:fill="FFFFFF"/>
        </w:rPr>
        <w:t>先下载</w:t>
      </w:r>
      <w:r>
        <w:rPr>
          <w:rFonts w:ascii="微软雅黑" w:eastAsia="微软雅黑" w:hAnsi="微软雅黑" w:hint="eastAsia"/>
          <w:b/>
          <w:color w:val="333333"/>
          <w:sz w:val="24"/>
          <w:szCs w:val="24"/>
          <w:shd w:val="clear" w:color="auto" w:fill="FFFFFF"/>
        </w:rPr>
        <w:t>“</w:t>
      </w:r>
      <w:r>
        <w:rPr>
          <w:rFonts w:ascii="微软雅黑" w:eastAsia="微软雅黑" w:hAnsi="微软雅黑"/>
          <w:b/>
          <w:color w:val="333333"/>
          <w:sz w:val="24"/>
          <w:szCs w:val="24"/>
          <w:shd w:val="clear" w:color="auto" w:fill="FFFFFF"/>
        </w:rPr>
        <w:t>学生云卡</w:t>
      </w:r>
      <w:r>
        <w:rPr>
          <w:rFonts w:ascii="微软雅黑" w:eastAsia="微软雅黑" w:hAnsi="微软雅黑" w:hint="eastAsia"/>
          <w:b/>
          <w:color w:val="333333"/>
          <w:sz w:val="24"/>
          <w:szCs w:val="24"/>
          <w:shd w:val="clear" w:color="auto" w:fill="FFFFFF"/>
        </w:rPr>
        <w:t>”A</w:t>
      </w:r>
      <w:r>
        <w:rPr>
          <w:rFonts w:ascii="微软雅黑" w:eastAsia="微软雅黑" w:hAnsi="微软雅黑"/>
          <w:b/>
          <w:color w:val="333333"/>
          <w:sz w:val="24"/>
          <w:szCs w:val="24"/>
          <w:shd w:val="clear" w:color="auto" w:fill="FFFFFF"/>
        </w:rPr>
        <w:t>P</w:t>
      </w:r>
      <w:r w:rsidRPr="00F239BD">
        <w:rPr>
          <w:rFonts w:ascii="微软雅黑" w:eastAsia="微软雅黑" w:hAnsi="微软雅黑"/>
          <w:b/>
          <w:color w:val="333333"/>
          <w:sz w:val="24"/>
          <w:szCs w:val="24"/>
          <w:shd w:val="clear" w:color="auto" w:fill="FFFFFF"/>
        </w:rPr>
        <w:t>P</w:t>
      </w:r>
      <w:r w:rsidRPr="00F239BD">
        <w:rPr>
          <w:rFonts w:ascii="微软雅黑" w:eastAsia="微软雅黑" w:hAnsi="微软雅黑" w:hint="eastAsia"/>
          <w:b/>
          <w:color w:val="333333"/>
          <w:sz w:val="24"/>
          <w:szCs w:val="24"/>
          <w:shd w:val="clear" w:color="auto" w:fill="FFFFFF"/>
        </w:rPr>
        <w:t>系统</w:t>
      </w:r>
    </w:p>
    <w:p w14:paraId="77AA7A62" w14:textId="3E342BEB" w:rsidR="00BE05DE" w:rsidRDefault="008E6AB3">
      <w:pPr>
        <w:spacing w:line="520" w:lineRule="exact"/>
        <w:ind w:firstLineChars="230" w:firstLine="552"/>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1）</w:t>
      </w:r>
      <w:proofErr w:type="gramStart"/>
      <w:r>
        <w:rPr>
          <w:rFonts w:ascii="微软雅黑" w:eastAsia="微软雅黑" w:hAnsi="微软雅黑" w:hint="eastAsia"/>
          <w:color w:val="333333"/>
          <w:sz w:val="24"/>
          <w:szCs w:val="24"/>
          <w:shd w:val="clear" w:color="auto" w:fill="FFFFFF"/>
        </w:rPr>
        <w:t>安卓系统</w:t>
      </w:r>
      <w:proofErr w:type="gramEnd"/>
      <w:r>
        <w:rPr>
          <w:rFonts w:ascii="微软雅黑" w:eastAsia="微软雅黑" w:hAnsi="微软雅黑" w:hint="eastAsia"/>
          <w:color w:val="333333"/>
          <w:sz w:val="24"/>
          <w:szCs w:val="24"/>
          <w:shd w:val="clear" w:color="auto" w:fill="FFFFFF"/>
        </w:rPr>
        <w:t>手机端APP：登陆“北京市中小学学生卡卡管系统”；在浏览器中输入网址http://cardcenter.bjedu.cn，进入北京市卡管系统，鼠标放在页面右上角“手机APP下载</w:t>
      </w:r>
      <w:r>
        <w:rPr>
          <w:rFonts w:ascii="微软雅黑" w:eastAsia="微软雅黑" w:hAnsi="微软雅黑"/>
          <w:color w:val="333333"/>
          <w:sz w:val="24"/>
          <w:szCs w:val="24"/>
          <w:shd w:val="clear" w:color="auto" w:fill="FFFFFF"/>
        </w:rPr>
        <w:t>”</w:t>
      </w:r>
      <w:r>
        <w:rPr>
          <w:rFonts w:ascii="微软雅黑" w:eastAsia="微软雅黑" w:hAnsi="微软雅黑" w:hint="eastAsia"/>
          <w:color w:val="333333"/>
          <w:sz w:val="24"/>
          <w:szCs w:val="24"/>
          <w:shd w:val="clear" w:color="auto" w:fill="FFFFFF"/>
        </w:rPr>
        <w:t>可出现二维码，</w:t>
      </w:r>
      <w:proofErr w:type="gramStart"/>
      <w:r>
        <w:rPr>
          <w:rFonts w:ascii="微软雅黑" w:eastAsia="微软雅黑" w:hAnsi="微软雅黑" w:hint="eastAsia"/>
          <w:color w:val="333333"/>
          <w:sz w:val="24"/>
          <w:szCs w:val="24"/>
          <w:shd w:val="clear" w:color="auto" w:fill="FFFFFF"/>
        </w:rPr>
        <w:t>扫码安装</w:t>
      </w:r>
      <w:proofErr w:type="gramEnd"/>
      <w:r>
        <w:rPr>
          <w:rFonts w:ascii="微软雅黑" w:eastAsia="微软雅黑" w:hAnsi="微软雅黑" w:hint="eastAsia"/>
          <w:color w:val="333333"/>
          <w:sz w:val="24"/>
          <w:szCs w:val="24"/>
          <w:shd w:val="clear" w:color="auto" w:fill="FFFFFF"/>
        </w:rPr>
        <w:t>；尽量</w:t>
      </w:r>
      <w:proofErr w:type="gramStart"/>
      <w:r>
        <w:rPr>
          <w:rFonts w:ascii="微软雅黑" w:eastAsia="微软雅黑" w:hAnsi="微软雅黑" w:hint="eastAsia"/>
          <w:color w:val="333333"/>
          <w:sz w:val="24"/>
          <w:szCs w:val="24"/>
          <w:shd w:val="clear" w:color="auto" w:fill="FFFFFF"/>
        </w:rPr>
        <w:t>不用微信“扫一扫”</w:t>
      </w:r>
      <w:proofErr w:type="gramEnd"/>
      <w:r>
        <w:rPr>
          <w:rFonts w:ascii="微软雅黑" w:eastAsia="微软雅黑" w:hAnsi="微软雅黑" w:hint="eastAsia"/>
          <w:color w:val="333333"/>
          <w:sz w:val="24"/>
          <w:szCs w:val="24"/>
          <w:shd w:val="clear" w:color="auto" w:fill="FFFFFF"/>
        </w:rPr>
        <w:t>功能，推荐使用手机自带浏览器或者手机自带</w:t>
      </w:r>
      <w:proofErr w:type="gramStart"/>
      <w:r>
        <w:rPr>
          <w:rFonts w:ascii="微软雅黑" w:eastAsia="微软雅黑" w:hAnsi="微软雅黑" w:hint="eastAsia"/>
          <w:color w:val="333333"/>
          <w:sz w:val="24"/>
          <w:szCs w:val="24"/>
          <w:shd w:val="clear" w:color="auto" w:fill="FFFFFF"/>
        </w:rPr>
        <w:t>二维码扫描</w:t>
      </w:r>
      <w:proofErr w:type="gramEnd"/>
      <w:r>
        <w:rPr>
          <w:rFonts w:ascii="微软雅黑" w:eastAsia="微软雅黑" w:hAnsi="微软雅黑" w:hint="eastAsia"/>
          <w:color w:val="333333"/>
          <w:sz w:val="24"/>
          <w:szCs w:val="24"/>
          <w:shd w:val="clear" w:color="auto" w:fill="FFFFFF"/>
        </w:rPr>
        <w:t>工具扫描安装。</w:t>
      </w:r>
    </w:p>
    <w:p w14:paraId="62260387" w14:textId="7498CC56" w:rsidR="00BE05DE" w:rsidRDefault="008E6AB3">
      <w:pPr>
        <w:spacing w:line="520" w:lineRule="exact"/>
        <w:ind w:firstLineChars="230" w:firstLine="552"/>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2）苹果手机APP：用户可在网</w:t>
      </w:r>
      <w:r w:rsidR="00297478">
        <w:rPr>
          <w:rFonts w:ascii="微软雅黑" w:eastAsia="微软雅黑" w:hAnsi="微软雅黑" w:hint="eastAsia"/>
          <w:color w:val="333333"/>
          <w:sz w:val="24"/>
          <w:szCs w:val="24"/>
          <w:shd w:val="clear" w:color="auto" w:fill="FFFFFF"/>
        </w:rPr>
        <w:t>站</w:t>
      </w:r>
      <w:r>
        <w:rPr>
          <w:rFonts w:ascii="微软雅黑" w:eastAsia="微软雅黑" w:hAnsi="微软雅黑" w:hint="eastAsia"/>
          <w:color w:val="333333"/>
          <w:sz w:val="24"/>
          <w:szCs w:val="24"/>
          <w:shd w:val="clear" w:color="auto" w:fill="FFFFFF"/>
        </w:rPr>
        <w:t>首页</w:t>
      </w:r>
      <w:proofErr w:type="gramStart"/>
      <w:r>
        <w:rPr>
          <w:rFonts w:ascii="微软雅黑" w:eastAsia="微软雅黑" w:hAnsi="微软雅黑" w:hint="eastAsia"/>
          <w:color w:val="333333"/>
          <w:sz w:val="24"/>
          <w:szCs w:val="24"/>
          <w:shd w:val="clear" w:color="auto" w:fill="FFFFFF"/>
        </w:rPr>
        <w:t>扫码进</w:t>
      </w:r>
      <w:r w:rsidR="00297478">
        <w:rPr>
          <w:rFonts w:ascii="微软雅黑" w:eastAsia="微软雅黑" w:hAnsi="微软雅黑" w:hint="eastAsia"/>
          <w:color w:val="333333"/>
          <w:sz w:val="24"/>
          <w:szCs w:val="24"/>
          <w:shd w:val="clear" w:color="auto" w:fill="FFFFFF"/>
        </w:rPr>
        <w:t>入</w:t>
      </w:r>
      <w:proofErr w:type="gramEnd"/>
      <w:r>
        <w:rPr>
          <w:rFonts w:ascii="微软雅黑" w:eastAsia="微软雅黑" w:hAnsi="微软雅黑" w:hint="eastAsia"/>
          <w:color w:val="333333"/>
          <w:sz w:val="24"/>
          <w:szCs w:val="24"/>
          <w:shd w:val="clear" w:color="auto" w:fill="FFFFFF"/>
        </w:rPr>
        <w:t>苹果应用商店下载，也可在苹果应用商店搜索“北京市中小学学生云卡系统”下载</w:t>
      </w:r>
      <w:r>
        <w:rPr>
          <w:rFonts w:ascii="微软雅黑" w:eastAsia="微软雅黑" w:hAnsi="微软雅黑"/>
          <w:color w:val="333333"/>
          <w:sz w:val="24"/>
          <w:szCs w:val="24"/>
          <w:shd w:val="clear" w:color="auto" w:fill="FFFFFF"/>
        </w:rPr>
        <w:t>app</w:t>
      </w:r>
    </w:p>
    <w:p w14:paraId="67622AAE" w14:textId="77777777" w:rsidR="00BE05DE" w:rsidRDefault="008E6AB3">
      <w:pPr>
        <w:pStyle w:val="af1"/>
        <w:spacing w:beforeLines="50" w:before="156" w:afterLines="50" w:after="156"/>
        <w:ind w:left="360" w:rightChars="-100" w:right="-210" w:firstLineChars="0" w:firstLine="0"/>
        <w:jc w:val="lef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 xml:space="preserve"> 3）登录手机端APP：学生登陆可用 CA统一认证的8位教育ID号码和密码登录（学生初始密码为8位出生年月日，例20050908）。学生家长需与学生绑定后，通过绑定手机号码登录，家长用户名为绑定的手机号码，家长初始密码为123456。学生的用户名和密码不支持用手机</w:t>
      </w:r>
      <w:proofErr w:type="gramStart"/>
      <w:r>
        <w:rPr>
          <w:rFonts w:ascii="微软雅黑" w:eastAsia="微软雅黑" w:hAnsi="微软雅黑" w:hint="eastAsia"/>
          <w:color w:val="333333"/>
          <w:sz w:val="24"/>
          <w:szCs w:val="24"/>
          <w:shd w:val="clear" w:color="auto" w:fill="FFFFFF"/>
        </w:rPr>
        <w:t>端修改</w:t>
      </w:r>
      <w:proofErr w:type="gramEnd"/>
      <w:r>
        <w:rPr>
          <w:rFonts w:ascii="微软雅黑" w:eastAsia="微软雅黑" w:hAnsi="微软雅黑" w:hint="eastAsia"/>
          <w:color w:val="333333"/>
          <w:sz w:val="24"/>
          <w:szCs w:val="24"/>
          <w:shd w:val="clear" w:color="auto" w:fill="FFFFFF"/>
        </w:rPr>
        <w:t>密码和重置密码。学生忘记密码或教育I</w:t>
      </w:r>
      <w:r>
        <w:rPr>
          <w:rFonts w:ascii="微软雅黑" w:eastAsia="微软雅黑" w:hAnsi="微软雅黑"/>
          <w:color w:val="333333"/>
          <w:sz w:val="24"/>
          <w:szCs w:val="24"/>
          <w:shd w:val="clear" w:color="auto" w:fill="FFFFFF"/>
        </w:rPr>
        <w:t>D</w:t>
      </w:r>
      <w:r>
        <w:rPr>
          <w:rFonts w:ascii="微软雅黑" w:eastAsia="微软雅黑" w:hAnsi="微软雅黑" w:hint="eastAsia"/>
          <w:color w:val="333333"/>
          <w:sz w:val="24"/>
          <w:szCs w:val="24"/>
          <w:shd w:val="clear" w:color="auto" w:fill="FFFFFF"/>
        </w:rPr>
        <w:t>，可在卡管平台首页登录下方“学生用户CA密码重置”申请重置密码或找回教育I</w:t>
      </w:r>
      <w:r>
        <w:rPr>
          <w:rFonts w:ascii="微软雅黑" w:eastAsia="微软雅黑" w:hAnsi="微软雅黑"/>
          <w:color w:val="333333"/>
          <w:sz w:val="24"/>
          <w:szCs w:val="24"/>
          <w:shd w:val="clear" w:color="auto" w:fill="FFFFFF"/>
        </w:rPr>
        <w:t>D</w:t>
      </w:r>
      <w:r>
        <w:rPr>
          <w:rFonts w:ascii="微软雅黑" w:eastAsia="微软雅黑" w:hAnsi="微软雅黑" w:hint="eastAsia"/>
          <w:color w:val="333333"/>
          <w:sz w:val="24"/>
          <w:szCs w:val="24"/>
          <w:shd w:val="clear" w:color="auto" w:fill="FFFFFF"/>
        </w:rPr>
        <w:t>。（重置密码失败主要原因为关键信息有错别字）。</w:t>
      </w:r>
    </w:p>
    <w:p w14:paraId="3C0C50D8" w14:textId="77777777" w:rsidR="00BE05DE" w:rsidRDefault="008E6AB3">
      <w:pPr>
        <w:spacing w:beforeLines="50" w:before="156" w:afterLines="50" w:after="156"/>
        <w:ind w:rightChars="-100" w:right="-210"/>
        <w:jc w:val="left"/>
        <w:rPr>
          <w:rFonts w:ascii="微软雅黑" w:eastAsia="微软雅黑" w:hAnsi="微软雅黑"/>
          <w:color w:val="333333"/>
          <w:sz w:val="24"/>
          <w:szCs w:val="24"/>
          <w:shd w:val="clear" w:color="auto" w:fill="FFFFFF"/>
        </w:rPr>
      </w:pPr>
      <w:r>
        <w:rPr>
          <w:rFonts w:ascii="微软雅黑" w:eastAsia="微软雅黑" w:hAnsi="微软雅黑" w:hint="eastAsia"/>
          <w:b/>
          <w:color w:val="333333"/>
          <w:sz w:val="24"/>
          <w:szCs w:val="24"/>
          <w:shd w:val="clear" w:color="auto" w:fill="FFFFFF"/>
        </w:rPr>
        <w:t>“</w:t>
      </w:r>
      <w:r>
        <w:rPr>
          <w:rFonts w:ascii="微软雅黑" w:eastAsia="微软雅黑" w:hAnsi="微软雅黑"/>
          <w:b/>
          <w:color w:val="333333"/>
          <w:sz w:val="24"/>
          <w:szCs w:val="24"/>
          <w:shd w:val="clear" w:color="auto" w:fill="FFFFFF"/>
        </w:rPr>
        <w:t>学生云卡</w:t>
      </w:r>
      <w:r>
        <w:rPr>
          <w:rFonts w:ascii="微软雅黑" w:eastAsia="微软雅黑" w:hAnsi="微软雅黑" w:hint="eastAsia"/>
          <w:b/>
          <w:color w:val="333333"/>
          <w:sz w:val="24"/>
          <w:szCs w:val="24"/>
          <w:shd w:val="clear" w:color="auto" w:fill="FFFFFF"/>
        </w:rPr>
        <w:t>”A</w:t>
      </w:r>
      <w:r>
        <w:rPr>
          <w:rFonts w:ascii="微软雅黑" w:eastAsia="微软雅黑" w:hAnsi="微软雅黑"/>
          <w:b/>
          <w:color w:val="333333"/>
          <w:sz w:val="24"/>
          <w:szCs w:val="24"/>
          <w:shd w:val="clear" w:color="auto" w:fill="FFFFFF"/>
        </w:rPr>
        <w:t>PP</w:t>
      </w:r>
      <w:r>
        <w:rPr>
          <w:rFonts w:ascii="微软雅黑" w:eastAsia="微软雅黑" w:hAnsi="微软雅黑" w:hint="eastAsia"/>
          <w:b/>
          <w:color w:val="333333"/>
          <w:sz w:val="24"/>
          <w:szCs w:val="24"/>
          <w:shd w:val="clear" w:color="auto" w:fill="FFFFFF"/>
        </w:rPr>
        <w:t>系统登陆</w:t>
      </w:r>
    </w:p>
    <w:p w14:paraId="3F863D12" w14:textId="77777777" w:rsidR="00BE05DE" w:rsidRDefault="008E6AB3">
      <w:pPr>
        <w:ind w:firstLineChars="200" w:firstLine="460"/>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登录之后（以实际登陆页面为准）</w:t>
      </w:r>
      <w:r>
        <w:rPr>
          <w:rFonts w:ascii="微软雅黑" w:eastAsia="微软雅黑" w:hAnsi="微软雅黑"/>
          <w:color w:val="333333"/>
          <w:sz w:val="23"/>
          <w:szCs w:val="23"/>
          <w:shd w:val="clear" w:color="auto" w:fill="FFFFFF"/>
        </w:rPr>
        <w:t>，系统会提示选择</w:t>
      </w:r>
      <w:r>
        <w:rPr>
          <w:rFonts w:ascii="微软雅黑" w:eastAsia="微软雅黑" w:hAnsi="微软雅黑" w:hint="eastAsia"/>
          <w:color w:val="333333"/>
          <w:sz w:val="23"/>
          <w:szCs w:val="23"/>
          <w:shd w:val="clear" w:color="auto" w:fill="FFFFFF"/>
        </w:rPr>
        <w:t>您</w:t>
      </w:r>
      <w:r>
        <w:rPr>
          <w:rFonts w:ascii="微软雅黑" w:eastAsia="微软雅黑" w:hAnsi="微软雅黑"/>
          <w:color w:val="333333"/>
          <w:sz w:val="23"/>
          <w:szCs w:val="23"/>
          <w:shd w:val="clear" w:color="auto" w:fill="FFFFFF"/>
        </w:rPr>
        <w:t>要办理的学生卡类型，</w:t>
      </w:r>
      <w:r>
        <w:rPr>
          <w:rFonts w:ascii="微软雅黑" w:eastAsia="微软雅黑" w:hAnsi="微软雅黑" w:hint="eastAsia"/>
          <w:color w:val="333333"/>
          <w:sz w:val="23"/>
          <w:szCs w:val="23"/>
          <w:shd w:val="clear" w:color="auto" w:fill="FFFFFF"/>
        </w:rPr>
        <w:t>请</w:t>
      </w:r>
      <w:r>
        <w:rPr>
          <w:rFonts w:ascii="微软雅黑" w:eastAsia="微软雅黑" w:hAnsi="微软雅黑"/>
          <w:color w:val="333333"/>
          <w:sz w:val="23"/>
          <w:szCs w:val="23"/>
          <w:shd w:val="clear" w:color="auto" w:fill="FFFFFF"/>
        </w:rPr>
        <w:t>选择“</w:t>
      </w:r>
      <w:r>
        <w:rPr>
          <w:rFonts w:ascii="微软雅黑" w:eastAsia="微软雅黑" w:hAnsi="微软雅黑" w:hint="eastAsia"/>
          <w:color w:val="333333"/>
          <w:sz w:val="23"/>
          <w:szCs w:val="23"/>
          <w:shd w:val="clear" w:color="auto" w:fill="FFFFFF"/>
        </w:rPr>
        <w:t>北京通学生卡业务办理</w:t>
      </w:r>
      <w:r>
        <w:rPr>
          <w:rFonts w:ascii="微软雅黑" w:eastAsia="微软雅黑" w:hAnsi="微软雅黑"/>
          <w:color w:val="333333"/>
          <w:sz w:val="23"/>
          <w:szCs w:val="23"/>
          <w:shd w:val="clear" w:color="auto" w:fill="FFFFFF"/>
        </w:rPr>
        <w:t>”</w:t>
      </w:r>
      <w:r>
        <w:rPr>
          <w:rFonts w:ascii="微软雅黑" w:eastAsia="微软雅黑" w:hAnsi="微软雅黑" w:hint="eastAsia"/>
          <w:color w:val="333333"/>
          <w:sz w:val="23"/>
          <w:szCs w:val="23"/>
          <w:shd w:val="clear" w:color="auto" w:fill="FFFFFF"/>
        </w:rPr>
        <w:t>，目前学籍卡业务已经不能办理，只能办理北京通卡业务。</w:t>
      </w:r>
    </w:p>
    <w:p w14:paraId="1BE1A3C6" w14:textId="77777777" w:rsidR="00BE05DE" w:rsidRDefault="008E6AB3">
      <w:pPr>
        <w:jc w:val="center"/>
      </w:pPr>
      <w:r>
        <w:rPr>
          <w:noProof/>
        </w:rPr>
        <w:lastRenderedPageBreak/>
        <w:drawing>
          <wp:inline distT="0" distB="0" distL="0" distR="0" wp14:anchorId="2F50A551" wp14:editId="43E2E739">
            <wp:extent cx="1831975" cy="3054985"/>
            <wp:effectExtent l="0" t="0" r="0" b="0"/>
            <wp:docPr id="4" name="图片 4" descr="C:\Users\Lixl\AppData\Local\Temp\WeChat Files\e35048556642e23586f02bbbf031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xl\AppData\Local\Temp\WeChat Files\e35048556642e23586f02bbbf03109a.jpg"/>
                    <pic:cNvPicPr>
                      <a:picLocks noChangeAspect="1" noChangeArrowheads="1"/>
                    </pic:cNvPicPr>
                  </pic:nvPicPr>
                  <pic:blipFill>
                    <a:blip r:embed="rId15" cstate="print">
                      <a:extLst>
                        <a:ext uri="{28A0092B-C50C-407E-A947-70E740481C1C}">
                          <a14:useLocalDpi xmlns:a14="http://schemas.microsoft.com/office/drawing/2010/main" val="0"/>
                        </a:ext>
                      </a:extLst>
                    </a:blip>
                    <a:srcRect b="23040"/>
                    <a:stretch>
                      <a:fillRect/>
                    </a:stretch>
                  </pic:blipFill>
                  <pic:spPr>
                    <a:xfrm>
                      <a:off x="0" y="0"/>
                      <a:ext cx="1896436" cy="3162246"/>
                    </a:xfrm>
                    <a:prstGeom prst="rect">
                      <a:avLst/>
                    </a:prstGeom>
                    <a:noFill/>
                    <a:ln>
                      <a:noFill/>
                    </a:ln>
                  </pic:spPr>
                </pic:pic>
              </a:graphicData>
            </a:graphic>
          </wp:inline>
        </w:drawing>
      </w:r>
      <w:r>
        <w:t xml:space="preserve"> </w:t>
      </w:r>
      <w:r>
        <w:rPr>
          <w:noProof/>
        </w:rPr>
        <w:drawing>
          <wp:inline distT="0" distB="0" distL="0" distR="0" wp14:anchorId="72CD4487" wp14:editId="47CAF28B">
            <wp:extent cx="2107565" cy="302895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125957" cy="3054948"/>
                    </a:xfrm>
                    <a:prstGeom prst="rect">
                      <a:avLst/>
                    </a:prstGeom>
                  </pic:spPr>
                </pic:pic>
              </a:graphicData>
            </a:graphic>
          </wp:inline>
        </w:drawing>
      </w:r>
      <w:r>
        <w:t xml:space="preserve">  </w:t>
      </w:r>
      <w:r>
        <w:rPr>
          <w:noProof/>
        </w:rPr>
        <w:drawing>
          <wp:inline distT="0" distB="0" distL="0" distR="0" wp14:anchorId="4FC78FF1" wp14:editId="35E9FB66">
            <wp:extent cx="1700530" cy="30251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1708511" cy="3038737"/>
                    </a:xfrm>
                    <a:prstGeom prst="rect">
                      <a:avLst/>
                    </a:prstGeom>
                  </pic:spPr>
                </pic:pic>
              </a:graphicData>
            </a:graphic>
          </wp:inline>
        </w:drawing>
      </w:r>
    </w:p>
    <w:p w14:paraId="3A549A4D" w14:textId="77777777" w:rsidR="00BE05DE" w:rsidRDefault="008E6AB3">
      <w:pPr>
        <w:spacing w:line="320" w:lineRule="exact"/>
        <w:ind w:firstLineChars="550" w:firstLine="1265"/>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 xml:space="preserve">首页登录     </w:t>
      </w:r>
      <w:r>
        <w:rPr>
          <w:rFonts w:ascii="微软雅黑" w:eastAsia="微软雅黑" w:hAnsi="微软雅黑"/>
          <w:color w:val="333333"/>
          <w:sz w:val="23"/>
          <w:szCs w:val="23"/>
          <w:shd w:val="clear" w:color="auto" w:fill="FFFFFF"/>
        </w:rPr>
        <w:t xml:space="preserve">     </w:t>
      </w:r>
      <w:r>
        <w:rPr>
          <w:rFonts w:ascii="微软雅黑" w:eastAsia="微软雅黑" w:hAnsi="微软雅黑" w:hint="eastAsia"/>
          <w:color w:val="333333"/>
          <w:sz w:val="23"/>
          <w:szCs w:val="23"/>
          <w:shd w:val="clear" w:color="auto" w:fill="FFFFFF"/>
        </w:rPr>
        <w:t>在个人中心</w:t>
      </w:r>
      <w:r>
        <w:rPr>
          <w:rFonts w:ascii="微软雅黑" w:eastAsia="微软雅黑" w:hAnsi="微软雅黑"/>
          <w:color w:val="333333"/>
          <w:sz w:val="23"/>
          <w:szCs w:val="23"/>
          <w:shd w:val="clear" w:color="auto" w:fill="FFFFFF"/>
        </w:rPr>
        <w:t>里选择制卡信息确认</w:t>
      </w:r>
      <w:r>
        <w:rPr>
          <w:rFonts w:ascii="微软雅黑" w:eastAsia="微软雅黑" w:hAnsi="微软雅黑" w:hint="eastAsia"/>
          <w:color w:val="333333"/>
          <w:sz w:val="23"/>
          <w:szCs w:val="23"/>
          <w:shd w:val="clear" w:color="auto" w:fill="FFFFFF"/>
        </w:rPr>
        <w:t xml:space="preserve">  </w:t>
      </w:r>
      <w:r>
        <w:rPr>
          <w:rFonts w:ascii="微软雅黑" w:eastAsia="微软雅黑" w:hAnsi="微软雅黑"/>
          <w:color w:val="333333"/>
          <w:sz w:val="23"/>
          <w:szCs w:val="23"/>
          <w:shd w:val="clear" w:color="auto" w:fill="FFFFFF"/>
        </w:rPr>
        <w:t xml:space="preserve">     </w:t>
      </w:r>
      <w:r>
        <w:rPr>
          <w:rFonts w:ascii="微软雅黑" w:eastAsia="微软雅黑" w:hAnsi="微软雅黑" w:hint="eastAsia"/>
          <w:color w:val="333333"/>
          <w:sz w:val="23"/>
          <w:szCs w:val="23"/>
          <w:shd w:val="clear" w:color="auto" w:fill="FFFFFF"/>
        </w:rPr>
        <w:t>核对</w:t>
      </w:r>
      <w:r>
        <w:rPr>
          <w:rFonts w:ascii="微软雅黑" w:eastAsia="微软雅黑" w:hAnsi="微软雅黑"/>
          <w:color w:val="333333"/>
          <w:sz w:val="23"/>
          <w:szCs w:val="23"/>
          <w:shd w:val="clear" w:color="auto" w:fill="FFFFFF"/>
        </w:rPr>
        <w:t>信息和照片</w:t>
      </w:r>
    </w:p>
    <w:p w14:paraId="5AB05EBA" w14:textId="77777777" w:rsidR="00BE05DE" w:rsidRDefault="008E6AB3">
      <w:pPr>
        <w:spacing w:line="320" w:lineRule="exact"/>
        <w:ind w:firstLineChars="3100" w:firstLine="7130"/>
        <w:rPr>
          <w:rFonts w:ascii="微软雅黑" w:eastAsia="微软雅黑" w:hAnsi="微软雅黑"/>
          <w:color w:val="333333"/>
          <w:sz w:val="23"/>
          <w:szCs w:val="23"/>
          <w:shd w:val="clear" w:color="auto" w:fill="FFFFFF"/>
        </w:rPr>
      </w:pPr>
      <w:r>
        <w:rPr>
          <w:rFonts w:ascii="微软雅黑" w:eastAsia="微软雅黑" w:hAnsi="微软雅黑"/>
          <w:color w:val="333333"/>
          <w:sz w:val="23"/>
          <w:szCs w:val="23"/>
          <w:shd w:val="clear" w:color="auto" w:fill="FFFFFF"/>
        </w:rPr>
        <w:t>确认无误后，点击确认</w:t>
      </w:r>
    </w:p>
    <w:p w14:paraId="3B2EEED8" w14:textId="77777777" w:rsidR="00BE05DE" w:rsidRDefault="008E6AB3">
      <w:pPr>
        <w:jc w:val="center"/>
        <w:rPr>
          <w:rFonts w:ascii="微软雅黑" w:eastAsia="微软雅黑" w:hAnsi="微软雅黑"/>
          <w:color w:val="333333"/>
          <w:sz w:val="23"/>
          <w:szCs w:val="23"/>
          <w:shd w:val="clear" w:color="auto" w:fill="FFFFFF"/>
        </w:rPr>
      </w:pPr>
      <w:r>
        <w:rPr>
          <w:noProof/>
        </w:rPr>
        <w:drawing>
          <wp:inline distT="0" distB="0" distL="0" distR="0" wp14:anchorId="6C5E52A4" wp14:editId="79954E91">
            <wp:extent cx="2175510" cy="38646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195121" cy="3898875"/>
                    </a:xfrm>
                    <a:prstGeom prst="rect">
                      <a:avLst/>
                    </a:prstGeom>
                  </pic:spPr>
                </pic:pic>
              </a:graphicData>
            </a:graphic>
          </wp:inline>
        </w:drawing>
      </w:r>
      <w:r>
        <w:rPr>
          <w:rFonts w:ascii="微软雅黑" w:eastAsia="微软雅黑" w:hAnsi="微软雅黑" w:hint="eastAsia"/>
          <w:color w:val="333333"/>
          <w:sz w:val="23"/>
          <w:szCs w:val="23"/>
          <w:shd w:val="clear" w:color="auto" w:fill="FFFFFF"/>
        </w:rPr>
        <w:t xml:space="preserve">    </w:t>
      </w:r>
      <w:r>
        <w:rPr>
          <w:rFonts w:ascii="微软雅黑" w:eastAsia="微软雅黑" w:hAnsi="微软雅黑"/>
          <w:color w:val="333333"/>
          <w:sz w:val="23"/>
          <w:szCs w:val="23"/>
          <w:shd w:val="clear" w:color="auto" w:fill="FFFFFF"/>
        </w:rPr>
        <w:t xml:space="preserve">   </w:t>
      </w:r>
      <w:r>
        <w:rPr>
          <w:rFonts w:ascii="微软雅黑" w:eastAsia="微软雅黑" w:hAnsi="微软雅黑" w:hint="eastAsia"/>
          <w:color w:val="333333"/>
          <w:sz w:val="23"/>
          <w:szCs w:val="23"/>
          <w:shd w:val="clear" w:color="auto" w:fill="FFFFFF"/>
        </w:rPr>
        <w:t xml:space="preserve"> </w:t>
      </w:r>
      <w:r>
        <w:rPr>
          <w:noProof/>
        </w:rPr>
        <w:drawing>
          <wp:inline distT="0" distB="0" distL="0" distR="0" wp14:anchorId="6FF40D94" wp14:editId="00B9DF2E">
            <wp:extent cx="2174240" cy="38620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2200076" cy="3907678"/>
                    </a:xfrm>
                    <a:prstGeom prst="rect">
                      <a:avLst/>
                    </a:prstGeom>
                  </pic:spPr>
                </pic:pic>
              </a:graphicData>
            </a:graphic>
          </wp:inline>
        </w:drawing>
      </w:r>
    </w:p>
    <w:p w14:paraId="01191F72" w14:textId="235F4CFA" w:rsidR="0050272D" w:rsidRDefault="008E6AB3" w:rsidP="0050272D">
      <w:pPr>
        <w:spacing w:line="340" w:lineRule="exact"/>
        <w:ind w:firstLineChars="600" w:firstLine="1380"/>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如果信息</w:t>
      </w:r>
      <w:r>
        <w:rPr>
          <w:rFonts w:ascii="微软雅黑" w:eastAsia="微软雅黑" w:hAnsi="微软雅黑"/>
          <w:color w:val="333333"/>
          <w:sz w:val="23"/>
          <w:szCs w:val="23"/>
          <w:shd w:val="clear" w:color="auto" w:fill="FFFFFF"/>
        </w:rPr>
        <w:t>有误，</w:t>
      </w:r>
      <w:r w:rsidR="0050272D">
        <w:rPr>
          <w:rFonts w:ascii="微软雅黑" w:eastAsia="微软雅黑" w:hAnsi="微软雅黑" w:hint="eastAsia"/>
          <w:color w:val="333333"/>
          <w:sz w:val="23"/>
          <w:szCs w:val="23"/>
          <w:shd w:val="clear" w:color="auto" w:fill="FFFFFF"/>
        </w:rPr>
        <w:t xml:space="preserve">请联系学校 </w:t>
      </w:r>
      <w:r w:rsidR="0050272D">
        <w:rPr>
          <w:rFonts w:ascii="微软雅黑" w:eastAsia="微软雅黑" w:hAnsi="微软雅黑"/>
          <w:color w:val="333333"/>
          <w:sz w:val="23"/>
          <w:szCs w:val="23"/>
          <w:shd w:val="clear" w:color="auto" w:fill="FFFFFF"/>
        </w:rPr>
        <w:t xml:space="preserve">       </w:t>
      </w:r>
      <w:proofErr w:type="gramStart"/>
      <w:r w:rsidR="0050272D">
        <w:rPr>
          <w:rFonts w:ascii="微软雅黑" w:eastAsia="微软雅黑" w:hAnsi="微软雅黑" w:hint="eastAsia"/>
          <w:color w:val="333333"/>
          <w:sz w:val="23"/>
          <w:szCs w:val="23"/>
          <w:shd w:val="clear" w:color="auto" w:fill="FFFFFF"/>
        </w:rPr>
        <w:t>待</w:t>
      </w:r>
      <w:r w:rsidR="0050272D">
        <w:rPr>
          <w:rFonts w:ascii="微软雅黑" w:eastAsia="微软雅黑" w:hAnsi="微软雅黑"/>
          <w:color w:val="333333"/>
          <w:sz w:val="23"/>
          <w:szCs w:val="23"/>
          <w:shd w:val="clear" w:color="auto" w:fill="FFFFFF"/>
        </w:rPr>
        <w:t>错误</w:t>
      </w:r>
      <w:proofErr w:type="gramEnd"/>
      <w:r w:rsidR="0050272D">
        <w:rPr>
          <w:rFonts w:ascii="微软雅黑" w:eastAsia="微软雅黑" w:hAnsi="微软雅黑"/>
          <w:color w:val="333333"/>
          <w:sz w:val="23"/>
          <w:szCs w:val="23"/>
          <w:shd w:val="clear" w:color="auto" w:fill="FFFFFF"/>
        </w:rPr>
        <w:t>修改完成后，重新进行</w:t>
      </w:r>
      <w:r w:rsidR="0050272D">
        <w:rPr>
          <w:rFonts w:ascii="微软雅黑" w:eastAsia="微软雅黑" w:hAnsi="微软雅黑" w:hint="eastAsia"/>
          <w:color w:val="333333"/>
          <w:sz w:val="23"/>
          <w:szCs w:val="23"/>
          <w:shd w:val="clear" w:color="auto" w:fill="FFFFFF"/>
        </w:rPr>
        <w:t>制卡</w:t>
      </w:r>
      <w:r w:rsidR="0050272D">
        <w:rPr>
          <w:rFonts w:ascii="微软雅黑" w:eastAsia="微软雅黑" w:hAnsi="微软雅黑"/>
          <w:color w:val="333333"/>
          <w:sz w:val="23"/>
          <w:szCs w:val="23"/>
          <w:shd w:val="clear" w:color="auto" w:fill="FFFFFF"/>
        </w:rPr>
        <w:t>信息确认</w:t>
      </w:r>
      <w:r w:rsidR="0050272D">
        <w:rPr>
          <w:rFonts w:ascii="微软雅黑" w:eastAsia="微软雅黑" w:hAnsi="微软雅黑" w:hint="eastAsia"/>
          <w:color w:val="333333"/>
          <w:sz w:val="23"/>
          <w:szCs w:val="23"/>
          <w:shd w:val="clear" w:color="auto" w:fill="FFFFFF"/>
        </w:rPr>
        <w:t>。</w:t>
      </w:r>
    </w:p>
    <w:p w14:paraId="16CA5E04" w14:textId="459612E1" w:rsidR="003910A2" w:rsidRDefault="0050272D" w:rsidP="0050272D">
      <w:pPr>
        <w:spacing w:line="340" w:lineRule="exact"/>
        <w:ind w:firstLineChars="600" w:firstLine="1380"/>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教务处孙老师5</w:t>
      </w:r>
      <w:r>
        <w:rPr>
          <w:rFonts w:ascii="微软雅黑" w:eastAsia="微软雅黑" w:hAnsi="微软雅黑"/>
          <w:color w:val="333333"/>
          <w:sz w:val="23"/>
          <w:szCs w:val="23"/>
          <w:shd w:val="clear" w:color="auto" w:fill="FFFFFF"/>
        </w:rPr>
        <w:t>1633351</w:t>
      </w:r>
      <w:r>
        <w:rPr>
          <w:rFonts w:ascii="微软雅黑" w:eastAsia="微软雅黑" w:hAnsi="微软雅黑" w:hint="eastAsia"/>
          <w:color w:val="333333"/>
          <w:sz w:val="23"/>
          <w:szCs w:val="23"/>
          <w:shd w:val="clear" w:color="auto" w:fill="FFFFFF"/>
        </w:rPr>
        <w:t xml:space="preserve">  </w:t>
      </w:r>
      <w:r w:rsidR="003910A2">
        <w:rPr>
          <w:rFonts w:ascii="微软雅黑" w:eastAsia="微软雅黑" w:hAnsi="微软雅黑" w:hint="eastAsia"/>
          <w:color w:val="333333"/>
          <w:sz w:val="23"/>
          <w:szCs w:val="23"/>
          <w:shd w:val="clear" w:color="auto" w:fill="FFFFFF"/>
        </w:rPr>
        <w:t xml:space="preserve"> </w:t>
      </w:r>
      <w:r>
        <w:rPr>
          <w:rFonts w:ascii="微软雅黑" w:eastAsia="微软雅黑" w:hAnsi="微软雅黑"/>
          <w:color w:val="333333"/>
          <w:sz w:val="23"/>
          <w:szCs w:val="23"/>
          <w:shd w:val="clear" w:color="auto" w:fill="FFFFFF"/>
        </w:rPr>
        <w:t xml:space="preserve">              </w:t>
      </w:r>
    </w:p>
    <w:p w14:paraId="6192B0CA" w14:textId="1434B0CE" w:rsidR="00BE05DE" w:rsidRDefault="008E6AB3" w:rsidP="003910A2">
      <w:pPr>
        <w:spacing w:line="340" w:lineRule="exact"/>
        <w:ind w:firstLineChars="300" w:firstLine="690"/>
        <w:rPr>
          <w:rFonts w:ascii="微软雅黑" w:eastAsia="微软雅黑" w:hAnsi="微软雅黑"/>
          <w:color w:val="333333"/>
          <w:sz w:val="23"/>
          <w:szCs w:val="23"/>
          <w:shd w:val="clear" w:color="auto" w:fill="FFFFFF"/>
        </w:rPr>
      </w:pPr>
      <w:r>
        <w:rPr>
          <w:rFonts w:ascii="微软雅黑" w:eastAsia="微软雅黑" w:hAnsi="微软雅黑" w:hint="eastAsia"/>
          <w:color w:val="333333"/>
          <w:sz w:val="23"/>
          <w:szCs w:val="23"/>
          <w:shd w:val="clear" w:color="auto" w:fill="FFFFFF"/>
        </w:rPr>
        <w:t xml:space="preserve">   </w:t>
      </w:r>
      <w:r w:rsidR="003910A2">
        <w:rPr>
          <w:rFonts w:ascii="微软雅黑" w:eastAsia="微软雅黑" w:hAnsi="微软雅黑"/>
          <w:color w:val="333333"/>
          <w:sz w:val="23"/>
          <w:szCs w:val="23"/>
          <w:shd w:val="clear" w:color="auto" w:fill="FFFFFF"/>
        </w:rPr>
        <w:t xml:space="preserve">       </w:t>
      </w:r>
    </w:p>
    <w:p w14:paraId="53952A6C" w14:textId="77777777" w:rsidR="00BE05DE" w:rsidRDefault="00BE05DE">
      <w:pPr>
        <w:rPr>
          <w:rFonts w:ascii="微软雅黑" w:eastAsia="微软雅黑" w:hAnsi="微软雅黑"/>
          <w:color w:val="FF0000"/>
          <w:sz w:val="28"/>
          <w:szCs w:val="28"/>
          <w:shd w:val="clear" w:color="auto" w:fill="FFFFFF"/>
        </w:rPr>
      </w:pPr>
    </w:p>
    <w:p w14:paraId="1C894070" w14:textId="77777777" w:rsidR="00BE05DE" w:rsidRPr="003910A2" w:rsidRDefault="00BE05DE">
      <w:pPr>
        <w:rPr>
          <w:rFonts w:ascii="微软雅黑" w:eastAsia="微软雅黑" w:hAnsi="微软雅黑"/>
          <w:color w:val="FF0000"/>
          <w:sz w:val="28"/>
          <w:szCs w:val="28"/>
          <w:shd w:val="clear" w:color="auto" w:fill="FFFFFF"/>
        </w:rPr>
      </w:pPr>
    </w:p>
    <w:p w14:paraId="3047C7D0" w14:textId="77777777" w:rsidR="00BE05DE" w:rsidRDefault="008E6AB3" w:rsidP="00376357">
      <w:pPr>
        <w:spacing w:line="520" w:lineRule="exact"/>
        <w:rPr>
          <w:rFonts w:ascii="微软雅黑" w:eastAsia="微软雅黑" w:hAnsi="微软雅黑"/>
          <w:b/>
          <w:color w:val="333333"/>
          <w:sz w:val="24"/>
          <w:szCs w:val="24"/>
          <w:shd w:val="clear" w:color="auto" w:fill="FFFFFF"/>
        </w:rPr>
      </w:pPr>
      <w:r>
        <w:rPr>
          <w:rFonts w:ascii="微软雅黑" w:eastAsia="微软雅黑" w:hAnsi="微软雅黑" w:hint="eastAsia"/>
          <w:b/>
          <w:color w:val="333333"/>
          <w:sz w:val="24"/>
          <w:szCs w:val="24"/>
          <w:shd w:val="clear" w:color="auto" w:fill="FFFFFF"/>
        </w:rPr>
        <w:t>二、</w:t>
      </w:r>
      <w:proofErr w:type="gramStart"/>
      <w:r>
        <w:rPr>
          <w:rFonts w:ascii="微软雅黑" w:eastAsia="微软雅黑" w:hAnsi="微软雅黑" w:hint="eastAsia"/>
          <w:b/>
          <w:color w:val="333333"/>
          <w:sz w:val="24"/>
          <w:szCs w:val="24"/>
          <w:shd w:val="clear" w:color="auto" w:fill="FFFFFF"/>
        </w:rPr>
        <w:t>手机云卡</w:t>
      </w:r>
      <w:proofErr w:type="gramEnd"/>
      <w:r>
        <w:rPr>
          <w:rFonts w:ascii="微软雅黑" w:eastAsia="微软雅黑" w:hAnsi="微软雅黑" w:hint="eastAsia"/>
          <w:b/>
          <w:color w:val="333333"/>
          <w:sz w:val="24"/>
          <w:szCs w:val="24"/>
          <w:shd w:val="clear" w:color="auto" w:fill="FFFFFF"/>
        </w:rPr>
        <w:t>APP</w:t>
      </w:r>
      <w:proofErr w:type="gramStart"/>
      <w:r>
        <w:rPr>
          <w:rFonts w:ascii="微软雅黑" w:eastAsia="微软雅黑" w:hAnsi="微软雅黑" w:hint="eastAsia"/>
          <w:b/>
          <w:color w:val="333333"/>
          <w:sz w:val="24"/>
          <w:szCs w:val="24"/>
          <w:shd w:val="clear" w:color="auto" w:fill="FFFFFF"/>
        </w:rPr>
        <w:t>学生卡补卡</w:t>
      </w:r>
      <w:proofErr w:type="gramEnd"/>
      <w:r>
        <w:rPr>
          <w:rFonts w:ascii="微软雅黑" w:eastAsia="微软雅黑" w:hAnsi="微软雅黑" w:hint="eastAsia"/>
          <w:b/>
          <w:color w:val="333333"/>
          <w:sz w:val="24"/>
          <w:szCs w:val="24"/>
          <w:shd w:val="clear" w:color="auto" w:fill="FFFFFF"/>
        </w:rPr>
        <w:t>缴费</w:t>
      </w:r>
      <w:bookmarkStart w:id="0" w:name="_Toc514672974"/>
      <w:bookmarkStart w:id="1" w:name="_Toc514672966"/>
      <w:r>
        <w:rPr>
          <w:rFonts w:ascii="微软雅黑" w:eastAsia="微软雅黑" w:hAnsi="微软雅黑" w:hint="eastAsia"/>
          <w:b/>
          <w:color w:val="333333"/>
          <w:sz w:val="24"/>
          <w:szCs w:val="24"/>
          <w:shd w:val="clear" w:color="auto" w:fill="FFFFFF"/>
        </w:rPr>
        <w:t>使用方法</w:t>
      </w:r>
    </w:p>
    <w:p w14:paraId="4CC94CE1" w14:textId="77777777" w:rsidR="00BE05DE" w:rsidRDefault="008E6AB3" w:rsidP="00376357">
      <w:pPr>
        <w:spacing w:line="520" w:lineRule="exact"/>
        <w:ind w:firstLine="420"/>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北京市中小学学生卡管理系统“补卡在线缴费”，学生卡“补卡在线缴费”使用手机APP平台，即“北京市中小学云卡系统”（</w:t>
      </w:r>
      <w:proofErr w:type="gramStart"/>
      <w:r>
        <w:rPr>
          <w:rFonts w:ascii="微软雅黑" w:eastAsia="微软雅黑" w:hAnsi="微软雅黑" w:hint="eastAsia"/>
          <w:color w:val="333333"/>
          <w:sz w:val="24"/>
          <w:szCs w:val="24"/>
          <w:shd w:val="clear" w:color="auto" w:fill="FFFFFF"/>
        </w:rPr>
        <w:t>简称云卡系统</w:t>
      </w:r>
      <w:proofErr w:type="gramEnd"/>
      <w:r>
        <w:rPr>
          <w:rFonts w:ascii="微软雅黑" w:eastAsia="微软雅黑" w:hAnsi="微软雅黑" w:hint="eastAsia"/>
          <w:color w:val="333333"/>
          <w:sz w:val="24"/>
          <w:szCs w:val="24"/>
          <w:shd w:val="clear" w:color="auto" w:fill="FFFFFF"/>
        </w:rPr>
        <w:t>，此APP为北京市教委所有）。主要功能是学生卡丢失后，学生和家长可以</w:t>
      </w:r>
      <w:proofErr w:type="gramStart"/>
      <w:r>
        <w:rPr>
          <w:rFonts w:ascii="微软雅黑" w:eastAsia="微软雅黑" w:hAnsi="微软雅黑" w:hint="eastAsia"/>
          <w:color w:val="333333"/>
          <w:sz w:val="24"/>
          <w:szCs w:val="24"/>
          <w:shd w:val="clear" w:color="auto" w:fill="FFFFFF"/>
        </w:rPr>
        <w:t>通过云卡系统</w:t>
      </w:r>
      <w:proofErr w:type="gramEnd"/>
      <w:r>
        <w:rPr>
          <w:rFonts w:ascii="微软雅黑" w:eastAsia="微软雅黑" w:hAnsi="微软雅黑" w:hint="eastAsia"/>
          <w:color w:val="333333"/>
          <w:sz w:val="24"/>
          <w:szCs w:val="24"/>
          <w:shd w:val="clear" w:color="auto" w:fill="FFFFFF"/>
        </w:rPr>
        <w:t>在线补卡申报和在线缴费等，请您详细阅读并按照操作说明使用，现将操作说明如下：</w:t>
      </w:r>
    </w:p>
    <w:bookmarkEnd w:id="0"/>
    <w:bookmarkEnd w:id="1"/>
    <w:p w14:paraId="6197372B" w14:textId="77777777" w:rsidR="00BE05DE" w:rsidRDefault="008E6AB3" w:rsidP="00376357">
      <w:pPr>
        <w:spacing w:beforeLines="50" w:before="156" w:afterLines="50" w:after="156" w:line="520" w:lineRule="exac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1.</w:t>
      </w:r>
      <w:r>
        <w:rPr>
          <w:rFonts w:ascii="微软雅黑" w:eastAsia="微软雅黑" w:hAnsi="微软雅黑"/>
          <w:color w:val="333333"/>
          <w:sz w:val="24"/>
          <w:szCs w:val="24"/>
          <w:shd w:val="clear" w:color="auto" w:fill="FFFFFF"/>
        </w:rPr>
        <w:t xml:space="preserve"> </w:t>
      </w:r>
      <w:r>
        <w:rPr>
          <w:rFonts w:ascii="微软雅黑" w:eastAsia="微软雅黑" w:hAnsi="微软雅黑" w:hint="eastAsia"/>
          <w:color w:val="333333"/>
          <w:sz w:val="24"/>
          <w:szCs w:val="24"/>
          <w:shd w:val="clear" w:color="auto" w:fill="FFFFFF"/>
        </w:rPr>
        <w:t>挂失和申请补卡:学生卡丢失同学需到手机APP“北京市中小学</w:t>
      </w:r>
      <w:r>
        <w:rPr>
          <w:rFonts w:ascii="微软雅黑" w:eastAsia="微软雅黑" w:hAnsi="微软雅黑"/>
          <w:color w:val="333333"/>
          <w:sz w:val="24"/>
          <w:szCs w:val="24"/>
          <w:shd w:val="clear" w:color="auto" w:fill="FFFFFF"/>
        </w:rPr>
        <w:t>云卡系统</w:t>
      </w:r>
      <w:r>
        <w:rPr>
          <w:rFonts w:ascii="微软雅黑" w:eastAsia="微软雅黑" w:hAnsi="微软雅黑" w:hint="eastAsia"/>
          <w:color w:val="333333"/>
          <w:sz w:val="24"/>
          <w:szCs w:val="24"/>
          <w:shd w:val="clear" w:color="auto" w:fill="FFFFFF"/>
        </w:rPr>
        <w:t>”进行挂失并申请补卡，最后进行缴费环节。</w:t>
      </w:r>
    </w:p>
    <w:p w14:paraId="012C47E3" w14:textId="77777777" w:rsidR="00BE05DE" w:rsidRDefault="008E6AB3" w:rsidP="00376357">
      <w:pPr>
        <w:spacing w:beforeLines="50" w:before="156" w:afterLines="50" w:after="156" w:line="520" w:lineRule="exact"/>
        <w:jc w:val="lef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2.</w:t>
      </w:r>
      <w:r>
        <w:rPr>
          <w:rFonts w:ascii="微软雅黑" w:eastAsia="微软雅黑" w:hAnsi="微软雅黑"/>
          <w:color w:val="333333"/>
          <w:sz w:val="24"/>
          <w:szCs w:val="24"/>
          <w:shd w:val="clear" w:color="auto" w:fill="FFFFFF"/>
        </w:rPr>
        <w:t xml:space="preserve"> </w:t>
      </w:r>
      <w:r>
        <w:rPr>
          <w:rFonts w:ascii="微软雅黑" w:eastAsia="微软雅黑" w:hAnsi="微软雅黑" w:hint="eastAsia"/>
          <w:color w:val="333333"/>
          <w:sz w:val="24"/>
          <w:szCs w:val="24"/>
          <w:shd w:val="clear" w:color="auto" w:fill="FFFFFF"/>
        </w:rPr>
        <w:t>缴费:选择“缴费”栏目下“我的缴费”，选择一项缴费项目后点击【缴费】，进入缴费确认页，查看确认缴费信息无误后点击【缴费】。（只有到达缴费周期时，【缴费】按钮才可以点击）选择【支付方式】，点击【确认缴费】后对订单进行支付；支付完成后需要点击【已完成支付】来完成支付操作。缴费异常说明选择“缴费”栏目下【待支付】模块，可查看缴费过程中断的订单，可点击【缴费】继续缴费，或点击【取消订单】</w:t>
      </w:r>
      <w:proofErr w:type="gramStart"/>
      <w:r>
        <w:rPr>
          <w:rFonts w:ascii="微软雅黑" w:eastAsia="微软雅黑" w:hAnsi="微软雅黑" w:hint="eastAsia"/>
          <w:color w:val="333333"/>
          <w:sz w:val="24"/>
          <w:szCs w:val="24"/>
          <w:shd w:val="clear" w:color="auto" w:fill="FFFFFF"/>
        </w:rPr>
        <w:t>删除此</w:t>
      </w:r>
      <w:proofErr w:type="gramEnd"/>
      <w:r>
        <w:rPr>
          <w:rFonts w:ascii="微软雅黑" w:eastAsia="微软雅黑" w:hAnsi="微软雅黑" w:hint="eastAsia"/>
          <w:color w:val="333333"/>
          <w:sz w:val="24"/>
          <w:szCs w:val="24"/>
          <w:shd w:val="clear" w:color="auto" w:fill="FFFFFF"/>
        </w:rPr>
        <w:t>订单。</w:t>
      </w:r>
    </w:p>
    <w:p w14:paraId="1ACE8C16" w14:textId="77777777" w:rsidR="00BE05DE" w:rsidRDefault="008E6AB3" w:rsidP="00376357">
      <w:pPr>
        <w:spacing w:beforeLines="50" w:before="156" w:afterLines="50" w:after="156" w:line="520" w:lineRule="exact"/>
        <w:jc w:val="lef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3.</w:t>
      </w:r>
      <w:r>
        <w:rPr>
          <w:rFonts w:ascii="微软雅黑" w:eastAsia="微软雅黑" w:hAnsi="微软雅黑"/>
          <w:color w:val="333333"/>
          <w:sz w:val="24"/>
          <w:szCs w:val="24"/>
          <w:shd w:val="clear" w:color="auto" w:fill="FFFFFF"/>
        </w:rPr>
        <w:t xml:space="preserve"> </w:t>
      </w:r>
      <w:r>
        <w:rPr>
          <w:rFonts w:ascii="微软雅黑" w:eastAsia="微软雅黑" w:hAnsi="微软雅黑" w:hint="eastAsia"/>
          <w:color w:val="333333"/>
          <w:sz w:val="24"/>
          <w:szCs w:val="24"/>
          <w:shd w:val="clear" w:color="auto" w:fill="FFFFFF"/>
        </w:rPr>
        <w:t>缴费时间:</w:t>
      </w:r>
      <w:r>
        <w:rPr>
          <w:rFonts w:ascii="微软雅黑" w:eastAsia="微软雅黑" w:hAnsi="微软雅黑"/>
          <w:color w:val="333333"/>
          <w:sz w:val="24"/>
          <w:szCs w:val="24"/>
          <w:shd w:val="clear" w:color="auto" w:fill="FFFFFF"/>
        </w:rPr>
        <w:t xml:space="preserve"> 12月15日到12月31日每天</w:t>
      </w:r>
      <w:r>
        <w:rPr>
          <w:rFonts w:ascii="微软雅黑" w:eastAsia="微软雅黑" w:hAnsi="微软雅黑" w:hint="eastAsia"/>
          <w:color w:val="333333"/>
          <w:sz w:val="24"/>
          <w:szCs w:val="24"/>
          <w:shd w:val="clear" w:color="auto" w:fill="FFFFFF"/>
        </w:rPr>
        <w:t>可以</w:t>
      </w:r>
      <w:r>
        <w:rPr>
          <w:rFonts w:ascii="微软雅黑" w:eastAsia="微软雅黑" w:hAnsi="微软雅黑"/>
          <w:color w:val="333333"/>
          <w:sz w:val="24"/>
          <w:szCs w:val="24"/>
          <w:shd w:val="clear" w:color="auto" w:fill="FFFFFF"/>
        </w:rPr>
        <w:t>缴费</w:t>
      </w:r>
      <w:r>
        <w:rPr>
          <w:rFonts w:ascii="微软雅黑" w:eastAsia="微软雅黑" w:hAnsi="微软雅黑" w:hint="eastAsia"/>
          <w:color w:val="333333"/>
          <w:sz w:val="24"/>
          <w:szCs w:val="24"/>
          <w:shd w:val="clear" w:color="auto" w:fill="FFFFFF"/>
        </w:rPr>
        <w:t>，</w:t>
      </w:r>
      <w:r>
        <w:rPr>
          <w:rFonts w:ascii="微软雅黑" w:eastAsia="微软雅黑" w:hAnsi="微软雅黑"/>
          <w:color w:val="333333"/>
          <w:sz w:val="24"/>
          <w:szCs w:val="24"/>
          <w:shd w:val="clear" w:color="auto" w:fill="FFFFFF"/>
        </w:rPr>
        <w:t>元旦后恢复每周一</w:t>
      </w:r>
      <w:r>
        <w:rPr>
          <w:rFonts w:ascii="微软雅黑" w:eastAsia="微软雅黑" w:hAnsi="微软雅黑" w:hint="eastAsia"/>
          <w:color w:val="333333"/>
          <w:sz w:val="24"/>
          <w:szCs w:val="24"/>
          <w:shd w:val="clear" w:color="auto" w:fill="FFFFFF"/>
        </w:rPr>
        <w:t>、</w:t>
      </w:r>
      <w:r>
        <w:rPr>
          <w:rFonts w:ascii="微软雅黑" w:eastAsia="微软雅黑" w:hAnsi="微软雅黑"/>
          <w:color w:val="333333"/>
          <w:sz w:val="24"/>
          <w:szCs w:val="24"/>
          <w:shd w:val="clear" w:color="auto" w:fill="FFFFFF"/>
        </w:rPr>
        <w:t>周二缴费补卡。</w:t>
      </w:r>
      <w:r>
        <w:rPr>
          <w:rFonts w:ascii="微软雅黑" w:eastAsia="微软雅黑" w:hAnsi="微软雅黑" w:hint="eastAsia"/>
          <w:color w:val="333333"/>
          <w:sz w:val="24"/>
          <w:szCs w:val="24"/>
          <w:shd w:val="clear" w:color="auto" w:fill="FFFFFF"/>
        </w:rPr>
        <w:t>2021年之后，缴费时间为</w:t>
      </w:r>
      <w:r>
        <w:rPr>
          <w:rFonts w:ascii="微软雅黑" w:eastAsia="微软雅黑" w:hAnsi="微软雅黑" w:hint="eastAsia"/>
          <w:color w:val="FF0000"/>
          <w:sz w:val="24"/>
          <w:szCs w:val="24"/>
          <w:shd w:val="clear" w:color="auto" w:fill="FFFFFF"/>
        </w:rPr>
        <w:t>每周一和周二</w:t>
      </w:r>
      <w:r>
        <w:rPr>
          <w:rFonts w:ascii="微软雅黑" w:eastAsia="微软雅黑" w:hAnsi="微软雅黑" w:hint="eastAsia"/>
          <w:color w:val="333333"/>
          <w:sz w:val="24"/>
          <w:szCs w:val="24"/>
          <w:shd w:val="clear" w:color="auto" w:fill="FFFFFF"/>
        </w:rPr>
        <w:t>，遇节假日和寒暑假以学校通知为准，学生或家长在北京市中小学生学生卡管理系统(http://cardcenter.bjedu.cn)首页的通知公告处查看缴费时间表。</w:t>
      </w:r>
    </w:p>
    <w:p w14:paraId="00E0D973" w14:textId="77777777" w:rsidR="00BE05DE" w:rsidRDefault="008E6AB3" w:rsidP="00376357">
      <w:pPr>
        <w:spacing w:beforeLines="50" w:before="156" w:afterLines="50" w:after="156" w:line="520" w:lineRule="exact"/>
        <w:jc w:val="lef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4.领卡:缴费成功后，制作周期20个工作日，时间大致一个月左右，等待学校通知，领回学生卡。</w:t>
      </w:r>
    </w:p>
    <w:p w14:paraId="4D02CB42" w14:textId="77777777" w:rsidR="00BE05DE" w:rsidRDefault="008E6AB3" w:rsidP="00376357">
      <w:pPr>
        <w:spacing w:beforeLines="50" w:before="156" w:afterLines="50" w:after="156" w:line="520" w:lineRule="exact"/>
        <w:rPr>
          <w:rFonts w:ascii="微软雅黑" w:eastAsia="微软雅黑" w:hAnsi="微软雅黑"/>
          <w:b/>
          <w:color w:val="333333"/>
          <w:sz w:val="24"/>
          <w:szCs w:val="24"/>
          <w:shd w:val="clear" w:color="auto" w:fill="FFFFFF"/>
        </w:rPr>
      </w:pPr>
      <w:r>
        <w:rPr>
          <w:rFonts w:ascii="微软雅黑" w:eastAsia="微软雅黑" w:hAnsi="微软雅黑" w:hint="eastAsia"/>
          <w:b/>
          <w:color w:val="333333"/>
          <w:sz w:val="24"/>
          <w:szCs w:val="24"/>
          <w:shd w:val="clear" w:color="auto" w:fill="FFFFFF"/>
        </w:rPr>
        <w:t>三、常见问题：</w:t>
      </w:r>
    </w:p>
    <w:p w14:paraId="7F3C8731" w14:textId="77777777" w:rsidR="00BE05DE" w:rsidRDefault="008E6AB3" w:rsidP="00376357">
      <w:pPr>
        <w:spacing w:beforeLines="50" w:before="156" w:afterLines="50" w:after="156" w:line="520" w:lineRule="exac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1．登陆账号补充说明：</w:t>
      </w:r>
    </w:p>
    <w:p w14:paraId="501B5930" w14:textId="76B49538" w:rsidR="00BE05DE" w:rsidRDefault="008E6AB3" w:rsidP="00376357">
      <w:pPr>
        <w:spacing w:beforeLines="50" w:before="156" w:afterLines="50" w:after="156" w:line="520" w:lineRule="exac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① 本系统学生账号采用北京市教委统一认证过的教育ID和密码登录</w:t>
      </w:r>
    </w:p>
    <w:p w14:paraId="44395FFA" w14:textId="77777777" w:rsidR="00BE05DE" w:rsidRDefault="008E6AB3" w:rsidP="00376357">
      <w:pPr>
        <w:spacing w:beforeLines="50" w:before="156" w:afterLines="50" w:after="156" w:line="520" w:lineRule="exac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② 账号为学生的教育ID号，教育ID号为8位数字，是北京市学生的唯一身份标识，不会因升学转学等原因改变，请牢记。（学生初始密码为8位出生年月日例如：20050809）</w:t>
      </w:r>
    </w:p>
    <w:p w14:paraId="6823D5FB" w14:textId="77777777" w:rsidR="00BE05DE" w:rsidRDefault="008E6AB3" w:rsidP="00376357">
      <w:pPr>
        <w:spacing w:beforeLines="50" w:before="156" w:afterLines="50" w:after="156" w:line="520" w:lineRule="exac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lastRenderedPageBreak/>
        <w:t>③ 忘记教育ID号、忘记密码可通过以下方式找回：</w:t>
      </w:r>
    </w:p>
    <w:p w14:paraId="19AC62E1" w14:textId="474A813E" w:rsidR="008D2F45" w:rsidRDefault="008E6AB3" w:rsidP="008D2F45">
      <w:pPr>
        <w:pStyle w:val="af1"/>
        <w:numPr>
          <w:ilvl w:val="0"/>
          <w:numId w:val="3"/>
        </w:numPr>
        <w:spacing w:beforeLines="50" w:before="156" w:afterLines="50" w:after="156" w:line="520" w:lineRule="exact"/>
        <w:ind w:firstLineChars="0"/>
        <w:rPr>
          <w:rFonts w:ascii="微软雅黑" w:eastAsia="微软雅黑" w:hAnsi="微软雅黑"/>
          <w:color w:val="333333"/>
          <w:sz w:val="24"/>
          <w:szCs w:val="24"/>
          <w:shd w:val="clear" w:color="auto" w:fill="FFFFFF"/>
        </w:rPr>
      </w:pPr>
      <w:r w:rsidRPr="008D2F45">
        <w:rPr>
          <w:rFonts w:ascii="微软雅黑" w:eastAsia="微软雅黑" w:hAnsi="微软雅黑" w:hint="eastAsia"/>
          <w:color w:val="333333"/>
          <w:sz w:val="24"/>
          <w:szCs w:val="24"/>
          <w:shd w:val="clear" w:color="auto" w:fill="FFFFFF"/>
        </w:rPr>
        <w:t>教育ID号可以咨询</w:t>
      </w:r>
      <w:r w:rsidR="00C42649" w:rsidRPr="008D2F45">
        <w:rPr>
          <w:rFonts w:ascii="微软雅黑" w:eastAsia="微软雅黑" w:hAnsi="微软雅黑" w:hint="eastAsia"/>
          <w:color w:val="333333"/>
          <w:sz w:val="24"/>
          <w:szCs w:val="24"/>
          <w:shd w:val="clear" w:color="auto" w:fill="FFFFFF"/>
        </w:rPr>
        <w:t>教务处</w:t>
      </w:r>
      <w:r w:rsidR="008D2F45">
        <w:rPr>
          <w:rFonts w:ascii="微软雅黑" w:eastAsia="微软雅黑" w:hAnsi="微软雅黑" w:hint="eastAsia"/>
          <w:color w:val="333333"/>
          <w:sz w:val="24"/>
          <w:szCs w:val="24"/>
          <w:shd w:val="clear" w:color="auto" w:fill="FFFFFF"/>
        </w:rPr>
        <w:t xml:space="preserve"> </w:t>
      </w:r>
      <w:r w:rsidR="008D2F45" w:rsidRPr="008D2F45">
        <w:rPr>
          <w:rFonts w:ascii="微软雅黑" w:eastAsia="微软雅黑" w:hAnsi="微软雅黑" w:hint="eastAsia"/>
          <w:color w:val="333333"/>
          <w:sz w:val="24"/>
          <w:szCs w:val="24"/>
          <w:shd w:val="clear" w:color="auto" w:fill="FFFFFF"/>
        </w:rPr>
        <w:t>初</w:t>
      </w:r>
      <w:r w:rsidR="008D2F45">
        <w:rPr>
          <w:rFonts w:ascii="微软雅黑" w:eastAsia="微软雅黑" w:hAnsi="微软雅黑" w:hint="eastAsia"/>
          <w:color w:val="333333"/>
          <w:sz w:val="24"/>
          <w:szCs w:val="24"/>
          <w:shd w:val="clear" w:color="auto" w:fill="FFFFFF"/>
        </w:rPr>
        <w:t>中</w:t>
      </w:r>
      <w:r w:rsidR="008D2F45" w:rsidRPr="008D2F45">
        <w:rPr>
          <w:rFonts w:ascii="微软雅黑" w:eastAsia="微软雅黑" w:hAnsi="微软雅黑"/>
          <w:color w:val="333333"/>
          <w:sz w:val="24"/>
          <w:szCs w:val="24"/>
          <w:shd w:val="clear" w:color="auto" w:fill="FFFFFF"/>
        </w:rPr>
        <w:t>51633351</w:t>
      </w:r>
      <w:r w:rsidR="008D2F45" w:rsidRPr="008D2F45">
        <w:rPr>
          <w:rFonts w:ascii="微软雅黑" w:eastAsia="微软雅黑" w:hAnsi="微软雅黑" w:hint="eastAsia"/>
          <w:color w:val="333333"/>
          <w:sz w:val="24"/>
          <w:szCs w:val="24"/>
          <w:shd w:val="clear" w:color="auto" w:fill="FFFFFF"/>
        </w:rPr>
        <w:t>孙老师</w:t>
      </w:r>
    </w:p>
    <w:p w14:paraId="41D4E80F" w14:textId="0559FEED" w:rsidR="00BE05DE" w:rsidRPr="008D2F45" w:rsidRDefault="008D2F45" w:rsidP="008D2F45">
      <w:pPr>
        <w:pStyle w:val="af1"/>
        <w:spacing w:beforeLines="50" w:before="156" w:afterLines="50" w:after="156" w:line="520" w:lineRule="exact"/>
        <w:ind w:left="960" w:firstLineChars="1200" w:firstLine="2880"/>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高中</w:t>
      </w:r>
      <w:r w:rsidR="00C42649" w:rsidRPr="008D2F45">
        <w:rPr>
          <w:rFonts w:ascii="微软雅黑" w:eastAsia="微软雅黑" w:hAnsi="微软雅黑" w:hint="eastAsia"/>
          <w:color w:val="333333"/>
          <w:sz w:val="24"/>
          <w:szCs w:val="24"/>
          <w:shd w:val="clear" w:color="auto" w:fill="FFFFFF"/>
        </w:rPr>
        <w:t>5</w:t>
      </w:r>
      <w:r w:rsidR="00C42649" w:rsidRPr="008D2F45">
        <w:rPr>
          <w:rFonts w:ascii="微软雅黑" w:eastAsia="微软雅黑" w:hAnsi="微软雅黑"/>
          <w:color w:val="333333"/>
          <w:sz w:val="24"/>
          <w:szCs w:val="24"/>
          <w:shd w:val="clear" w:color="auto" w:fill="FFFFFF"/>
        </w:rPr>
        <w:t>1633</w:t>
      </w:r>
      <w:r w:rsidR="00757953" w:rsidRPr="008D2F45">
        <w:rPr>
          <w:rFonts w:ascii="微软雅黑" w:eastAsia="微软雅黑" w:hAnsi="微软雅黑"/>
          <w:color w:val="333333"/>
          <w:sz w:val="24"/>
          <w:szCs w:val="24"/>
          <w:shd w:val="clear" w:color="auto" w:fill="FFFFFF"/>
        </w:rPr>
        <w:t>180</w:t>
      </w:r>
      <w:r w:rsidRPr="008D2F45">
        <w:rPr>
          <w:rFonts w:ascii="微软雅黑" w:eastAsia="微软雅黑" w:hAnsi="微软雅黑" w:hint="eastAsia"/>
          <w:color w:val="333333"/>
          <w:sz w:val="24"/>
          <w:szCs w:val="24"/>
          <w:shd w:val="clear" w:color="auto" w:fill="FFFFFF"/>
        </w:rPr>
        <w:t>崔老师</w:t>
      </w:r>
    </w:p>
    <w:p w14:paraId="1FD7542E" w14:textId="77777777" w:rsidR="00BE05DE" w:rsidRDefault="008E6AB3" w:rsidP="00376357">
      <w:pPr>
        <w:spacing w:beforeLines="50" w:before="156" w:afterLines="50" w:after="156" w:line="520" w:lineRule="exac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 xml:space="preserve">  （2）教育ID号在新版学生证件卡卡片上；</w:t>
      </w:r>
    </w:p>
    <w:p w14:paraId="22C51C30" w14:textId="77777777" w:rsidR="00BE05DE" w:rsidRDefault="008E6AB3" w:rsidP="00376357">
      <w:pPr>
        <w:spacing w:beforeLines="50" w:before="156" w:afterLines="50" w:after="156" w:line="520" w:lineRule="exac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 xml:space="preserve">  （3）登录http://211.153.82.39/usercenter/ “找回教育ID”链接中，可自行填写信息找回；在“重置密码”链接中，可自行填写信息找回，重置密码失败主要原因同班同学姓名有错别字。</w:t>
      </w:r>
    </w:p>
    <w:p w14:paraId="0080F291" w14:textId="77777777" w:rsidR="00630562" w:rsidRDefault="008E6AB3" w:rsidP="00376357">
      <w:pPr>
        <w:pStyle w:val="af1"/>
        <w:numPr>
          <w:ilvl w:val="0"/>
          <w:numId w:val="2"/>
        </w:numPr>
        <w:spacing w:beforeLines="50" w:before="156" w:afterLines="50" w:after="156" w:line="520" w:lineRule="exact"/>
        <w:ind w:firstLineChars="0"/>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学生卡丢失怎么办？</w:t>
      </w:r>
    </w:p>
    <w:p w14:paraId="20371E90" w14:textId="2E8D5EF7" w:rsidR="00BE05DE" w:rsidRDefault="008E6AB3" w:rsidP="00822702">
      <w:pPr>
        <w:pStyle w:val="af1"/>
        <w:spacing w:beforeLines="50" w:before="156" w:afterLines="50" w:after="156" w:line="520" w:lineRule="exact"/>
        <w:ind w:left="360" w:firstLine="480"/>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学生可在手机“云卡系统”中“我的卡片”栏目下进行挂失，挂失成功后，可申请补卡，并可查看补卡进度。</w:t>
      </w:r>
    </w:p>
    <w:p w14:paraId="6F9A81C1" w14:textId="77777777" w:rsidR="00BE05DE" w:rsidRDefault="008E6AB3" w:rsidP="00376357">
      <w:pPr>
        <w:pStyle w:val="af1"/>
        <w:numPr>
          <w:ilvl w:val="0"/>
          <w:numId w:val="2"/>
        </w:numPr>
        <w:spacing w:beforeLines="50" w:before="156" w:afterLines="50" w:after="156" w:line="520" w:lineRule="exact"/>
        <w:ind w:firstLineChars="0"/>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卡片挂失后又找到了怎么办？</w:t>
      </w:r>
    </w:p>
    <w:p w14:paraId="1570B756" w14:textId="257CF42B" w:rsidR="00BE05DE" w:rsidRDefault="008E6AB3" w:rsidP="00376357">
      <w:pPr>
        <w:pStyle w:val="af1"/>
        <w:spacing w:beforeLines="50" w:before="156" w:afterLines="50" w:after="156" w:line="520" w:lineRule="exact"/>
        <w:ind w:left="360" w:firstLine="480"/>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学生可以在APP中自行申请挂失，如果卡片挂失后</w:t>
      </w:r>
      <w:r w:rsidR="00B529E1">
        <w:rPr>
          <w:rFonts w:ascii="微软雅黑" w:eastAsia="微软雅黑" w:hAnsi="微软雅黑" w:hint="eastAsia"/>
          <w:color w:val="333333"/>
          <w:sz w:val="24"/>
          <w:szCs w:val="24"/>
          <w:shd w:val="clear" w:color="auto" w:fill="FFFFFF"/>
        </w:rPr>
        <w:t>，</w:t>
      </w:r>
      <w:r>
        <w:rPr>
          <w:rFonts w:ascii="微软雅黑" w:eastAsia="微软雅黑" w:hAnsi="微软雅黑" w:hint="eastAsia"/>
          <w:color w:val="333333"/>
          <w:sz w:val="24"/>
          <w:szCs w:val="24"/>
          <w:shd w:val="clear" w:color="auto" w:fill="FFFFFF"/>
        </w:rPr>
        <w:t>未申请补卡之前又找到卡片，可自行解挂，解挂后卡片正常使用。说明：</w:t>
      </w:r>
      <w:r>
        <w:rPr>
          <w:rFonts w:ascii="微软雅黑" w:eastAsia="微软雅黑" w:hAnsi="微软雅黑" w:hint="eastAsia"/>
          <w:color w:val="FF0000"/>
          <w:sz w:val="24"/>
          <w:szCs w:val="24"/>
          <w:shd w:val="clear" w:color="auto" w:fill="FFFFFF"/>
        </w:rPr>
        <w:t>学生每学期只有两次自行挂失补</w:t>
      </w:r>
      <w:proofErr w:type="gramStart"/>
      <w:r>
        <w:rPr>
          <w:rFonts w:ascii="微软雅黑" w:eastAsia="微软雅黑" w:hAnsi="微软雅黑" w:hint="eastAsia"/>
          <w:color w:val="FF0000"/>
          <w:sz w:val="24"/>
          <w:szCs w:val="24"/>
          <w:shd w:val="clear" w:color="auto" w:fill="FFFFFF"/>
        </w:rPr>
        <w:t>卡申请</w:t>
      </w:r>
      <w:proofErr w:type="gramEnd"/>
      <w:r>
        <w:rPr>
          <w:rFonts w:ascii="微软雅黑" w:eastAsia="微软雅黑" w:hAnsi="微软雅黑" w:hint="eastAsia"/>
          <w:color w:val="FF0000"/>
          <w:sz w:val="24"/>
          <w:szCs w:val="24"/>
          <w:shd w:val="clear" w:color="auto" w:fill="FFFFFF"/>
        </w:rPr>
        <w:t>的机会</w:t>
      </w:r>
      <w:r>
        <w:rPr>
          <w:rFonts w:ascii="微软雅黑" w:eastAsia="微软雅黑" w:hAnsi="微软雅黑" w:hint="eastAsia"/>
          <w:color w:val="333333"/>
          <w:sz w:val="24"/>
          <w:szCs w:val="24"/>
          <w:shd w:val="clear" w:color="auto" w:fill="FFFFFF"/>
        </w:rPr>
        <w:t>，自行挂失需谨慎！</w:t>
      </w:r>
    </w:p>
    <w:p w14:paraId="20361937" w14:textId="3E441697" w:rsidR="00BE05DE" w:rsidRDefault="008E6AB3" w:rsidP="00376357">
      <w:pPr>
        <w:pStyle w:val="af1"/>
        <w:numPr>
          <w:ilvl w:val="0"/>
          <w:numId w:val="2"/>
        </w:numPr>
        <w:spacing w:beforeLines="50" w:before="156" w:afterLines="50" w:after="156" w:line="520" w:lineRule="exact"/>
        <w:ind w:firstLineChars="0"/>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由于政策原因</w:t>
      </w:r>
      <w:r w:rsidR="00656A30">
        <w:rPr>
          <w:rFonts w:ascii="微软雅黑" w:eastAsia="微软雅黑" w:hAnsi="微软雅黑" w:hint="eastAsia"/>
          <w:color w:val="333333"/>
          <w:sz w:val="24"/>
          <w:szCs w:val="24"/>
          <w:shd w:val="clear" w:color="auto" w:fill="FFFFFF"/>
        </w:rPr>
        <w:t>，</w:t>
      </w:r>
      <w:proofErr w:type="gramStart"/>
      <w:r>
        <w:rPr>
          <w:rFonts w:ascii="微软雅黑" w:eastAsia="微软雅黑" w:hAnsi="微软雅黑" w:hint="eastAsia"/>
          <w:color w:val="333333"/>
          <w:sz w:val="24"/>
          <w:szCs w:val="24"/>
          <w:shd w:val="clear" w:color="auto" w:fill="FFFFFF"/>
        </w:rPr>
        <w:t>学生卡补卡</w:t>
      </w:r>
      <w:proofErr w:type="gramEnd"/>
      <w:r>
        <w:rPr>
          <w:rFonts w:ascii="微软雅黑" w:eastAsia="微软雅黑" w:hAnsi="微软雅黑" w:hint="eastAsia"/>
          <w:color w:val="333333"/>
          <w:sz w:val="24"/>
          <w:szCs w:val="24"/>
          <w:shd w:val="clear" w:color="auto" w:fill="FFFFFF"/>
        </w:rPr>
        <w:t>费为非税收收入，收费单位所收款项必须两日内上缴国库，所以本系统不支持退费功能，同时没有票据。</w:t>
      </w:r>
    </w:p>
    <w:p w14:paraId="27A0225F" w14:textId="77777777" w:rsidR="008D2F45" w:rsidRDefault="008D2F45" w:rsidP="008D2F45">
      <w:pPr>
        <w:pStyle w:val="af1"/>
        <w:numPr>
          <w:ilvl w:val="0"/>
          <w:numId w:val="2"/>
        </w:numPr>
        <w:spacing w:beforeLines="50" w:before="156" w:afterLines="50" w:after="156" w:line="520" w:lineRule="exact"/>
        <w:ind w:firstLineChars="0"/>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咨询电话：初中</w:t>
      </w:r>
      <w:r>
        <w:rPr>
          <w:rFonts w:ascii="微软雅黑" w:eastAsia="微软雅黑" w:hAnsi="微软雅黑"/>
          <w:color w:val="333333"/>
          <w:sz w:val="24"/>
          <w:szCs w:val="24"/>
          <w:shd w:val="clear" w:color="auto" w:fill="FFFFFF"/>
        </w:rPr>
        <w:t>51633351</w:t>
      </w:r>
      <w:r>
        <w:rPr>
          <w:rFonts w:ascii="微软雅黑" w:eastAsia="微软雅黑" w:hAnsi="微软雅黑" w:hint="eastAsia"/>
          <w:color w:val="333333"/>
          <w:sz w:val="24"/>
          <w:szCs w:val="24"/>
          <w:shd w:val="clear" w:color="auto" w:fill="FFFFFF"/>
        </w:rPr>
        <w:t xml:space="preserve">孙老师 </w:t>
      </w:r>
    </w:p>
    <w:p w14:paraId="552362AA" w14:textId="28343134" w:rsidR="008D2F45" w:rsidRPr="008D2F45" w:rsidRDefault="008D2F45" w:rsidP="008D2F45">
      <w:pPr>
        <w:pStyle w:val="af1"/>
        <w:spacing w:beforeLines="50" w:before="156" w:afterLines="50" w:after="156" w:line="520" w:lineRule="exact"/>
        <w:ind w:left="360" w:firstLineChars="500" w:firstLine="1200"/>
        <w:rPr>
          <w:rFonts w:ascii="微软雅黑" w:eastAsia="微软雅黑" w:hAnsi="微软雅黑" w:hint="eastAsia"/>
          <w:color w:val="333333"/>
          <w:sz w:val="24"/>
          <w:szCs w:val="24"/>
          <w:shd w:val="clear" w:color="auto" w:fill="FFFFFF"/>
        </w:rPr>
      </w:pPr>
      <w:r>
        <w:rPr>
          <w:rFonts w:ascii="微软雅黑" w:eastAsia="微软雅黑" w:hAnsi="微软雅黑" w:hint="eastAsia"/>
          <w:color w:val="333333"/>
          <w:sz w:val="24"/>
          <w:szCs w:val="24"/>
          <w:shd w:val="clear" w:color="auto" w:fill="FFFFFF"/>
        </w:rPr>
        <w:t>高中5</w:t>
      </w:r>
      <w:r>
        <w:rPr>
          <w:rFonts w:ascii="微软雅黑" w:eastAsia="微软雅黑" w:hAnsi="微软雅黑"/>
          <w:color w:val="333333"/>
          <w:sz w:val="24"/>
          <w:szCs w:val="24"/>
          <w:shd w:val="clear" w:color="auto" w:fill="FFFFFF"/>
        </w:rPr>
        <w:t xml:space="preserve">1633180 </w:t>
      </w:r>
      <w:r>
        <w:rPr>
          <w:rFonts w:ascii="微软雅黑" w:eastAsia="微软雅黑" w:hAnsi="微软雅黑" w:hint="eastAsia"/>
          <w:color w:val="333333"/>
          <w:sz w:val="24"/>
          <w:szCs w:val="24"/>
          <w:shd w:val="clear" w:color="auto" w:fill="FFFFFF"/>
        </w:rPr>
        <w:t>崔老师</w:t>
      </w:r>
    </w:p>
    <w:p w14:paraId="6F26AB68" w14:textId="6A01B2D6" w:rsidR="00BE05DE" w:rsidRDefault="008E6AB3" w:rsidP="00376357">
      <w:pPr>
        <w:spacing w:line="520" w:lineRule="exact"/>
        <w:ind w:right="960"/>
        <w:jc w:val="right"/>
        <w:rPr>
          <w:rFonts w:ascii="微软雅黑" w:eastAsia="微软雅黑" w:hAnsi="微软雅黑"/>
          <w:color w:val="333333"/>
          <w:sz w:val="24"/>
          <w:szCs w:val="24"/>
          <w:shd w:val="clear" w:color="auto" w:fill="FFFFFF"/>
        </w:rPr>
      </w:pPr>
      <w:r>
        <w:rPr>
          <w:rFonts w:ascii="微软雅黑" w:eastAsia="微软雅黑" w:hAnsi="微软雅黑" w:hint="eastAsia"/>
          <w:color w:val="333333"/>
          <w:sz w:val="24"/>
          <w:szCs w:val="24"/>
          <w:shd w:val="clear" w:color="auto" w:fill="FFFFFF"/>
        </w:rPr>
        <w:t>北京一零一</w:t>
      </w:r>
      <w:r w:rsidR="00DB4D24">
        <w:rPr>
          <w:rFonts w:ascii="微软雅黑" w:eastAsia="微软雅黑" w:hAnsi="微软雅黑" w:hint="eastAsia"/>
          <w:color w:val="333333"/>
          <w:sz w:val="24"/>
          <w:szCs w:val="24"/>
          <w:shd w:val="clear" w:color="auto" w:fill="FFFFFF"/>
        </w:rPr>
        <w:t xml:space="preserve">中 </w:t>
      </w:r>
      <w:r>
        <w:rPr>
          <w:rFonts w:ascii="微软雅黑" w:eastAsia="微软雅黑" w:hAnsi="微软雅黑" w:hint="eastAsia"/>
          <w:color w:val="333333"/>
          <w:sz w:val="24"/>
          <w:szCs w:val="24"/>
          <w:shd w:val="clear" w:color="auto" w:fill="FFFFFF"/>
        </w:rPr>
        <w:t>教务处</w:t>
      </w:r>
    </w:p>
    <w:p w14:paraId="37AD3625" w14:textId="0B02F619" w:rsidR="00757953" w:rsidRDefault="00757953" w:rsidP="00757953">
      <w:pPr>
        <w:spacing w:line="520" w:lineRule="exact"/>
        <w:ind w:right="460" w:firstLineChars="2800" w:firstLine="6720"/>
        <w:rPr>
          <w:rFonts w:ascii="微软雅黑" w:eastAsia="微软雅黑" w:hAnsi="微软雅黑"/>
          <w:color w:val="333333"/>
          <w:sz w:val="24"/>
          <w:szCs w:val="24"/>
          <w:shd w:val="clear" w:color="auto" w:fill="FFFFFF"/>
        </w:rPr>
      </w:pPr>
    </w:p>
    <w:p w14:paraId="0BA7C998" w14:textId="3EED7BA6" w:rsidR="00757953" w:rsidRDefault="00757953" w:rsidP="00757953">
      <w:pPr>
        <w:spacing w:line="520" w:lineRule="exact"/>
        <w:ind w:right="460" w:firstLineChars="2800" w:firstLine="6720"/>
        <w:rPr>
          <w:rFonts w:ascii="微软雅黑" w:eastAsia="微软雅黑" w:hAnsi="微软雅黑"/>
          <w:color w:val="333333"/>
          <w:sz w:val="24"/>
          <w:szCs w:val="24"/>
          <w:shd w:val="clear" w:color="auto" w:fill="FFFFFF"/>
        </w:rPr>
      </w:pPr>
    </w:p>
    <w:p w14:paraId="406BC7D9" w14:textId="16D16ED6" w:rsidR="00757953" w:rsidRDefault="00757953" w:rsidP="008D2F45">
      <w:pPr>
        <w:spacing w:line="520" w:lineRule="exact"/>
        <w:ind w:right="460"/>
        <w:rPr>
          <w:rFonts w:ascii="微软雅黑" w:eastAsia="微软雅黑" w:hAnsi="微软雅黑"/>
          <w:color w:val="333333"/>
          <w:sz w:val="24"/>
          <w:szCs w:val="24"/>
          <w:shd w:val="clear" w:color="auto" w:fill="FFFFFF"/>
        </w:rPr>
      </w:pPr>
    </w:p>
    <w:p w14:paraId="7B95D61D" w14:textId="77777777" w:rsidR="008D2F45" w:rsidRPr="008D2F45" w:rsidRDefault="008D2F45" w:rsidP="008D2F45">
      <w:pPr>
        <w:spacing w:line="520" w:lineRule="exact"/>
        <w:ind w:right="460"/>
        <w:rPr>
          <w:rFonts w:ascii="微软雅黑" w:eastAsia="微软雅黑" w:hAnsi="微软雅黑" w:hint="eastAsia"/>
          <w:color w:val="333333"/>
          <w:sz w:val="24"/>
          <w:szCs w:val="24"/>
          <w:shd w:val="clear" w:color="auto" w:fill="FFFFFF"/>
        </w:rPr>
      </w:pPr>
    </w:p>
    <w:p w14:paraId="1B62EA0F" w14:textId="19E5E51B" w:rsidR="00BE05DE" w:rsidRDefault="00656A30" w:rsidP="00656A30">
      <w:pPr>
        <w:pStyle w:val="1"/>
        <w:rPr>
          <w:lang w:val="en"/>
        </w:rPr>
      </w:pPr>
      <w:r>
        <w:rPr>
          <w:rFonts w:hint="eastAsia"/>
          <w:lang w:val="en"/>
        </w:rPr>
        <w:lastRenderedPageBreak/>
        <w:t>附：</w:t>
      </w:r>
      <w:r w:rsidR="008E6AB3">
        <w:rPr>
          <w:lang w:val="en"/>
        </w:rPr>
        <w:t>北京</w:t>
      </w:r>
      <w:proofErr w:type="gramStart"/>
      <w:r w:rsidR="008E6AB3">
        <w:rPr>
          <w:lang w:val="en"/>
        </w:rPr>
        <w:t>一</w:t>
      </w:r>
      <w:proofErr w:type="gramEnd"/>
      <w:r w:rsidR="008E6AB3">
        <w:rPr>
          <w:lang w:val="en"/>
        </w:rPr>
        <w:t>卡通</w:t>
      </w:r>
      <w:r w:rsidR="008E6AB3">
        <w:rPr>
          <w:lang w:val="en"/>
        </w:rPr>
        <w:t>APP</w:t>
      </w:r>
      <w:r w:rsidR="008E6AB3">
        <w:rPr>
          <w:lang w:val="en"/>
        </w:rPr>
        <w:t>中小学生卡</w:t>
      </w:r>
      <w:r w:rsidR="008E6AB3">
        <w:rPr>
          <w:rFonts w:hint="eastAsia"/>
          <w:lang w:val="en"/>
        </w:rPr>
        <w:t>延期充值</w:t>
      </w:r>
      <w:r w:rsidR="008E6AB3">
        <w:rPr>
          <w:lang w:val="en"/>
        </w:rPr>
        <w:t>手册</w:t>
      </w:r>
    </w:p>
    <w:p w14:paraId="3CBA0E1A" w14:textId="77777777" w:rsidR="00BE05DE" w:rsidRDefault="00BE05DE">
      <w:pPr>
        <w:spacing w:after="240"/>
        <w:rPr>
          <w:lang w:val="en"/>
        </w:rPr>
      </w:pPr>
    </w:p>
    <w:p w14:paraId="48BBCE51" w14:textId="77777777" w:rsidR="00BE05DE" w:rsidRDefault="008E6AB3">
      <w:pPr>
        <w:jc w:val="center"/>
        <w:rPr>
          <w:lang w:val="en"/>
        </w:rPr>
      </w:pPr>
      <w:r>
        <w:rPr>
          <w:noProof/>
        </w:rPr>
        <w:drawing>
          <wp:inline distT="0" distB="0" distL="0" distR="0" wp14:anchorId="75B3974A" wp14:editId="05BFD8D7">
            <wp:extent cx="2315210" cy="2315210"/>
            <wp:effectExtent l="0" t="0" r="8890" b="8890"/>
            <wp:docPr id="42" name="图片 42" descr="http://cardcenter.bjedu.cn/doc/pay/images/appe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cardcenter.bjedu.cn/doc/pay/images/appew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15210" cy="2315210"/>
                    </a:xfrm>
                    <a:prstGeom prst="rect">
                      <a:avLst/>
                    </a:prstGeom>
                    <a:noFill/>
                    <a:ln>
                      <a:noFill/>
                    </a:ln>
                  </pic:spPr>
                </pic:pic>
              </a:graphicData>
            </a:graphic>
          </wp:inline>
        </w:drawing>
      </w:r>
      <w:r>
        <w:rPr>
          <w:lang w:val="en"/>
        </w:rPr>
        <w:br/>
      </w:r>
      <w:r>
        <w:rPr>
          <w:lang w:val="en"/>
        </w:rPr>
        <w:t>（北京</w:t>
      </w:r>
      <w:proofErr w:type="gramStart"/>
      <w:r>
        <w:rPr>
          <w:lang w:val="en"/>
        </w:rPr>
        <w:t>一</w:t>
      </w:r>
      <w:proofErr w:type="gramEnd"/>
      <w:r>
        <w:rPr>
          <w:lang w:val="en"/>
        </w:rPr>
        <w:t>卡通</w:t>
      </w:r>
      <w:r>
        <w:rPr>
          <w:lang w:val="en"/>
        </w:rPr>
        <w:t>app</w:t>
      </w:r>
      <w:r>
        <w:rPr>
          <w:lang w:val="en"/>
        </w:rPr>
        <w:t>下载二维码）</w:t>
      </w:r>
      <w:r>
        <w:rPr>
          <w:lang w:val="en"/>
        </w:rPr>
        <w:t xml:space="preserve"> </w:t>
      </w:r>
    </w:p>
    <w:p w14:paraId="67E6CF37" w14:textId="77777777" w:rsidR="00BE05DE" w:rsidRDefault="008E6AB3">
      <w:pPr>
        <w:pStyle w:val="4"/>
        <w:rPr>
          <w:lang w:val="en"/>
        </w:rPr>
      </w:pPr>
      <w:r>
        <w:rPr>
          <w:lang w:val="en"/>
        </w:rPr>
        <w:t>1. 学生卡</w:t>
      </w:r>
      <w:r>
        <w:rPr>
          <w:rFonts w:hint="eastAsia"/>
          <w:lang w:val="en"/>
        </w:rPr>
        <w:t>延期操作</w:t>
      </w:r>
    </w:p>
    <w:p w14:paraId="1CA8705C" w14:textId="77777777" w:rsidR="00BE05DE" w:rsidRDefault="008E6AB3">
      <w:pPr>
        <w:pStyle w:val="af"/>
        <w:rPr>
          <w:lang w:val="en"/>
        </w:rPr>
      </w:pPr>
      <w:r>
        <w:rPr>
          <w:lang w:val="en"/>
        </w:rPr>
        <w:t>第一步：用户在</w:t>
      </w:r>
      <w:r>
        <w:rPr>
          <w:rFonts w:hint="eastAsia"/>
          <w:lang w:val="en"/>
        </w:rPr>
        <w:t>“</w:t>
      </w:r>
      <w:r>
        <w:rPr>
          <w:lang w:val="en"/>
        </w:rPr>
        <w:t>北京一卡通</w:t>
      </w:r>
      <w:r>
        <w:rPr>
          <w:rFonts w:hint="eastAsia"/>
          <w:lang w:val="en"/>
        </w:rPr>
        <w:t>”APP</w:t>
      </w:r>
      <w:r>
        <w:rPr>
          <w:lang w:val="en"/>
        </w:rPr>
        <w:t>的</w:t>
      </w:r>
      <w:r>
        <w:rPr>
          <w:rFonts w:hint="eastAsia"/>
          <w:lang w:val="en"/>
        </w:rPr>
        <w:t>首</w:t>
      </w:r>
      <w:r>
        <w:rPr>
          <w:lang w:val="en"/>
        </w:rPr>
        <w:t>页</w:t>
      </w:r>
      <w:r>
        <w:rPr>
          <w:rFonts w:hint="eastAsia"/>
          <w:lang w:val="en"/>
        </w:rPr>
        <w:t>最下边找到“特种卡”专栏</w:t>
      </w:r>
      <w:r>
        <w:rPr>
          <w:lang w:val="en"/>
        </w:rPr>
        <w:t>（如图1-1）</w:t>
      </w:r>
    </w:p>
    <w:p w14:paraId="04EB4B2C" w14:textId="1CFBB8E3" w:rsidR="00BE05DE" w:rsidRDefault="008E6AB3">
      <w:pPr>
        <w:pStyle w:val="af"/>
        <w:rPr>
          <w:lang w:val="en"/>
        </w:rPr>
      </w:pPr>
      <w:r>
        <w:rPr>
          <w:lang w:val="en"/>
        </w:rPr>
        <w:t>第二步：用户在</w:t>
      </w:r>
      <w:r>
        <w:rPr>
          <w:rFonts w:hint="eastAsia"/>
          <w:lang w:val="en"/>
        </w:rPr>
        <w:t>“</w:t>
      </w:r>
      <w:r>
        <w:rPr>
          <w:lang w:val="en"/>
        </w:rPr>
        <w:t>学生卡</w:t>
      </w:r>
      <w:r>
        <w:rPr>
          <w:rFonts w:hint="eastAsia"/>
          <w:lang w:val="en"/>
        </w:rPr>
        <w:t>查询”功能先选择中小学生</w:t>
      </w:r>
      <w:r w:rsidR="00FF7688">
        <w:rPr>
          <w:rFonts w:hint="eastAsia"/>
          <w:lang w:val="en"/>
        </w:rPr>
        <w:t>卡</w:t>
      </w:r>
      <w:r>
        <w:rPr>
          <w:rFonts w:hint="eastAsia"/>
          <w:lang w:val="en"/>
        </w:rPr>
        <w:t>，然后输入学生卡卡号，最后看查询结果提示，提示“卡正常状态”就可以去延期。</w:t>
      </w:r>
    </w:p>
    <w:p w14:paraId="51AF90FA" w14:textId="77777777" w:rsidR="00BE05DE" w:rsidRDefault="008E6AB3">
      <w:pPr>
        <w:pStyle w:val="af"/>
        <w:rPr>
          <w:lang w:val="en"/>
        </w:rPr>
      </w:pPr>
      <w:r>
        <w:rPr>
          <w:lang w:val="en"/>
        </w:rPr>
        <w:t>如果用户的手机终端不支持NFC功能，用户点击实名认证时，会提示“用户您手机不支持NFC功能</w:t>
      </w:r>
      <w:r>
        <w:rPr>
          <w:rFonts w:hint="eastAsia"/>
          <w:lang w:val="en"/>
        </w:rPr>
        <w:t>。</w:t>
      </w:r>
    </w:p>
    <w:p w14:paraId="5759B749" w14:textId="77777777" w:rsidR="00BE05DE" w:rsidRDefault="008E6AB3">
      <w:pPr>
        <w:pStyle w:val="af"/>
        <w:rPr>
          <w:color w:val="FF0000"/>
          <w:lang w:val="en"/>
        </w:rPr>
      </w:pPr>
      <w:r>
        <w:rPr>
          <w:rFonts w:hint="eastAsia"/>
          <w:color w:val="FF0000"/>
          <w:lang w:val="en"/>
        </w:rPr>
        <w:t>如果查询结果：“暂无查询到您的卡片信息”，请您联系学校相关人员审核确认。</w:t>
      </w:r>
    </w:p>
    <w:p w14:paraId="27D95E03" w14:textId="77777777" w:rsidR="00BE05DE" w:rsidRDefault="008E6AB3">
      <w:pPr>
        <w:jc w:val="center"/>
        <w:rPr>
          <w:lang w:val="en"/>
        </w:rPr>
      </w:pPr>
      <w:r>
        <w:rPr>
          <w:noProof/>
        </w:rPr>
        <w:lastRenderedPageBreak/>
        <w:drawing>
          <wp:inline distT="0" distB="0" distL="0" distR="0" wp14:anchorId="2BEE5ECA" wp14:editId="72B72513">
            <wp:extent cx="4234180" cy="88633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234180" cy="8863330"/>
                    </a:xfrm>
                    <a:prstGeom prst="rect">
                      <a:avLst/>
                    </a:prstGeom>
                  </pic:spPr>
                </pic:pic>
              </a:graphicData>
            </a:graphic>
          </wp:inline>
        </w:drawing>
      </w:r>
      <w:r>
        <w:rPr>
          <w:noProof/>
        </w:rPr>
        <w:lastRenderedPageBreak/>
        <w:drawing>
          <wp:inline distT="0" distB="0" distL="0" distR="0" wp14:anchorId="771644DB" wp14:editId="2C5C889C">
            <wp:extent cx="2647950" cy="28397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rcRect b="47207"/>
                    <a:stretch>
                      <a:fillRect/>
                    </a:stretch>
                  </pic:blipFill>
                  <pic:spPr>
                    <a:xfrm>
                      <a:off x="0" y="0"/>
                      <a:ext cx="2658043" cy="2850883"/>
                    </a:xfrm>
                    <a:prstGeom prst="rect">
                      <a:avLst/>
                    </a:prstGeom>
                    <a:ln>
                      <a:noFill/>
                    </a:ln>
                  </pic:spPr>
                </pic:pic>
              </a:graphicData>
            </a:graphic>
          </wp:inline>
        </w:drawing>
      </w:r>
      <w:r>
        <w:rPr>
          <w:rFonts w:hint="eastAsia"/>
          <w:lang w:val="en"/>
        </w:rPr>
        <w:t xml:space="preserve"> </w:t>
      </w:r>
      <w:r>
        <w:rPr>
          <w:lang w:val="en"/>
        </w:rPr>
        <w:t xml:space="preserve"> </w:t>
      </w:r>
      <w:r>
        <w:rPr>
          <w:noProof/>
        </w:rPr>
        <w:drawing>
          <wp:inline distT="0" distB="0" distL="0" distR="0" wp14:anchorId="74F196AB" wp14:editId="732E21B1">
            <wp:extent cx="2933700" cy="28054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rcRect b="53987"/>
                    <a:stretch>
                      <a:fillRect/>
                    </a:stretch>
                  </pic:blipFill>
                  <pic:spPr>
                    <a:xfrm>
                      <a:off x="0" y="0"/>
                      <a:ext cx="2950397" cy="2821460"/>
                    </a:xfrm>
                    <a:prstGeom prst="rect">
                      <a:avLst/>
                    </a:prstGeom>
                    <a:ln>
                      <a:noFill/>
                    </a:ln>
                  </pic:spPr>
                </pic:pic>
              </a:graphicData>
            </a:graphic>
          </wp:inline>
        </w:drawing>
      </w:r>
    </w:p>
    <w:p w14:paraId="58F8618B" w14:textId="77777777" w:rsidR="00BE05DE" w:rsidRDefault="008E6AB3">
      <w:pPr>
        <w:pStyle w:val="4"/>
        <w:rPr>
          <w:lang w:val="en"/>
        </w:rPr>
      </w:pPr>
      <w:r>
        <w:rPr>
          <w:lang w:val="en"/>
        </w:rPr>
        <w:t xml:space="preserve">2. </w:t>
      </w:r>
      <w:r>
        <w:rPr>
          <w:rFonts w:hint="eastAsia"/>
          <w:lang w:val="en"/>
        </w:rPr>
        <w:t>卡片延期操作</w:t>
      </w:r>
    </w:p>
    <w:p w14:paraId="4BC30423" w14:textId="77777777" w:rsidR="00BE05DE" w:rsidRDefault="008E6AB3">
      <w:pPr>
        <w:pStyle w:val="af"/>
        <w:rPr>
          <w:lang w:val="en"/>
        </w:rPr>
      </w:pPr>
      <w:r>
        <w:rPr>
          <w:lang w:val="en"/>
        </w:rPr>
        <w:t>用户</w:t>
      </w:r>
      <w:r>
        <w:rPr>
          <w:rFonts w:hint="eastAsia"/>
          <w:lang w:val="en"/>
        </w:rPr>
        <w:t>查询卡正常状态后，返回首页点击卡片延期。</w:t>
      </w:r>
    </w:p>
    <w:p w14:paraId="1382891C" w14:textId="77777777" w:rsidR="00BE05DE" w:rsidRDefault="008E6AB3">
      <w:pPr>
        <w:pStyle w:val="af"/>
        <w:jc w:val="center"/>
        <w:rPr>
          <w:lang w:val="en"/>
        </w:rPr>
      </w:pPr>
      <w:r>
        <w:rPr>
          <w:lang w:val="en"/>
        </w:rPr>
        <w:t>第一步：在学生卡主界面，会展示已认证的学生卡信息。</w:t>
      </w:r>
      <w:r>
        <w:rPr>
          <w:noProof/>
        </w:rPr>
        <w:drawing>
          <wp:inline distT="0" distB="0" distL="0" distR="0" wp14:anchorId="4BCF8201" wp14:editId="72BB4032">
            <wp:extent cx="3002280" cy="444817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rcRect b="13163"/>
                    <a:stretch>
                      <a:fillRect/>
                    </a:stretch>
                  </pic:blipFill>
                  <pic:spPr>
                    <a:xfrm>
                      <a:off x="0" y="0"/>
                      <a:ext cx="3026149" cy="4482616"/>
                    </a:xfrm>
                    <a:prstGeom prst="rect">
                      <a:avLst/>
                    </a:prstGeom>
                    <a:ln>
                      <a:noFill/>
                    </a:ln>
                  </pic:spPr>
                </pic:pic>
              </a:graphicData>
            </a:graphic>
          </wp:inline>
        </w:drawing>
      </w:r>
    </w:p>
    <w:p w14:paraId="11D2BB36" w14:textId="77777777" w:rsidR="00BE05DE" w:rsidRDefault="008E6AB3">
      <w:pPr>
        <w:pStyle w:val="af"/>
        <w:rPr>
          <w:lang w:val="en"/>
        </w:rPr>
      </w:pPr>
      <w:r>
        <w:rPr>
          <w:lang w:val="en"/>
        </w:rPr>
        <w:lastRenderedPageBreak/>
        <w:t>第二步：用户</w:t>
      </w:r>
      <w:r>
        <w:rPr>
          <w:rFonts w:hint="eastAsia"/>
          <w:lang w:val="en"/>
        </w:rPr>
        <w:t>贴卡就可以充值。</w:t>
      </w:r>
    </w:p>
    <w:p w14:paraId="5C64B765" w14:textId="77777777" w:rsidR="00BE05DE" w:rsidRDefault="008E6AB3">
      <w:pPr>
        <w:pStyle w:val="4"/>
        <w:rPr>
          <w:lang w:val="en"/>
        </w:rPr>
      </w:pPr>
      <w:r>
        <w:rPr>
          <w:lang w:val="en"/>
        </w:rPr>
        <w:t>3. 学生卡充值</w:t>
      </w:r>
      <w:r>
        <w:rPr>
          <w:rFonts w:hint="eastAsia"/>
          <w:lang w:val="en"/>
        </w:rPr>
        <w:t>操作</w:t>
      </w:r>
    </w:p>
    <w:p w14:paraId="1EDC810C" w14:textId="77777777" w:rsidR="00BE05DE" w:rsidRDefault="008E6AB3">
      <w:pPr>
        <w:pStyle w:val="af"/>
        <w:rPr>
          <w:lang w:val="en"/>
        </w:rPr>
      </w:pPr>
      <w:r>
        <w:rPr>
          <w:lang w:val="en"/>
        </w:rPr>
        <w:t>通过北京</w:t>
      </w:r>
      <w:proofErr w:type="gramStart"/>
      <w:r>
        <w:rPr>
          <w:lang w:val="en"/>
        </w:rPr>
        <w:t>一</w:t>
      </w:r>
      <w:proofErr w:type="gramEnd"/>
      <w:r>
        <w:rPr>
          <w:lang w:val="en"/>
        </w:rPr>
        <w:t>卡通APP进行卡片充值，需要满足两个条件</w:t>
      </w:r>
      <w:r>
        <w:rPr>
          <w:rFonts w:hint="eastAsia"/>
          <w:lang w:val="en"/>
        </w:rPr>
        <w:t>。</w:t>
      </w:r>
      <w:r>
        <w:rPr>
          <w:lang w:val="en"/>
        </w:rPr>
        <w:t>第一，手机设备支持NFC业务，第二，卡片</w:t>
      </w:r>
      <w:r>
        <w:rPr>
          <w:rFonts w:hint="eastAsia"/>
          <w:lang w:val="en"/>
        </w:rPr>
        <w:t>的状态必须是正常状态。</w:t>
      </w:r>
    </w:p>
    <w:p w14:paraId="0C4F7DA8" w14:textId="77777777" w:rsidR="00BE05DE" w:rsidRDefault="008E6AB3">
      <w:pPr>
        <w:pStyle w:val="af"/>
        <w:rPr>
          <w:lang w:val="en"/>
        </w:rPr>
      </w:pPr>
      <w:r>
        <w:rPr>
          <w:lang w:val="en"/>
        </w:rPr>
        <w:t>第一步：用户打开北京</w:t>
      </w:r>
      <w:proofErr w:type="gramStart"/>
      <w:r>
        <w:rPr>
          <w:lang w:val="en"/>
        </w:rPr>
        <w:t>一</w:t>
      </w:r>
      <w:proofErr w:type="gramEnd"/>
      <w:r>
        <w:rPr>
          <w:lang w:val="en"/>
        </w:rPr>
        <w:t>卡通APP，选择</w:t>
      </w:r>
      <w:r>
        <w:rPr>
          <w:rFonts w:hint="eastAsia"/>
          <w:lang w:val="en"/>
        </w:rPr>
        <w:t>特种卡</w:t>
      </w:r>
      <w:r>
        <w:rPr>
          <w:lang w:val="en"/>
        </w:rPr>
        <w:t>充值，用户可在NFC区域进行贴卡。</w:t>
      </w:r>
    </w:p>
    <w:p w14:paraId="609456C5" w14:textId="77777777" w:rsidR="00BE05DE" w:rsidRDefault="008E6AB3">
      <w:pPr>
        <w:pStyle w:val="af"/>
        <w:rPr>
          <w:lang w:val="en"/>
        </w:rPr>
      </w:pPr>
      <w:r>
        <w:rPr>
          <w:lang w:val="en"/>
        </w:rPr>
        <w:t>第二步：用户贴卡后会进入界面，用户可查看自己的卡片信息，点击充值按钮，可进入贴卡界面</w:t>
      </w:r>
      <w:r>
        <w:rPr>
          <w:rFonts w:hint="eastAsia"/>
          <w:lang w:val="en"/>
        </w:rPr>
        <w:t>。</w:t>
      </w:r>
    </w:p>
    <w:p w14:paraId="35D19B02" w14:textId="77777777" w:rsidR="00BE05DE" w:rsidRDefault="008E6AB3">
      <w:pPr>
        <w:jc w:val="center"/>
        <w:rPr>
          <w:lang w:val="en"/>
        </w:rPr>
      </w:pPr>
      <w:r>
        <w:rPr>
          <w:noProof/>
        </w:rPr>
        <w:drawing>
          <wp:inline distT="0" distB="0" distL="0" distR="0" wp14:anchorId="149AA438" wp14:editId="0B9ABB1C">
            <wp:extent cx="4058285" cy="50882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4074094" cy="5107552"/>
                    </a:xfrm>
                    <a:prstGeom prst="rect">
                      <a:avLst/>
                    </a:prstGeom>
                  </pic:spPr>
                </pic:pic>
              </a:graphicData>
            </a:graphic>
          </wp:inline>
        </w:drawing>
      </w:r>
    </w:p>
    <w:p w14:paraId="45347497" w14:textId="77777777" w:rsidR="00BE05DE" w:rsidRDefault="00BE05DE">
      <w:pPr>
        <w:spacing w:line="580" w:lineRule="exact"/>
        <w:ind w:right="460" w:firstLineChars="2800" w:firstLine="6720"/>
        <w:rPr>
          <w:rFonts w:ascii="微软雅黑" w:eastAsia="微软雅黑" w:hAnsi="微软雅黑"/>
          <w:color w:val="333333"/>
          <w:sz w:val="24"/>
          <w:szCs w:val="24"/>
          <w:shd w:val="clear" w:color="auto" w:fill="FFFFFF"/>
        </w:rPr>
      </w:pPr>
    </w:p>
    <w:sectPr w:rsidR="00BE05DE">
      <w:footerReference w:type="default" r:id="rId2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51953" w14:textId="77777777" w:rsidR="004E173E" w:rsidRDefault="004E173E">
      <w:r>
        <w:separator/>
      </w:r>
    </w:p>
  </w:endnote>
  <w:endnote w:type="continuationSeparator" w:id="0">
    <w:p w14:paraId="1876657F" w14:textId="77777777" w:rsidR="004E173E" w:rsidRDefault="004E1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_GBK">
    <w:altName w:val="微软雅黑"/>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981663"/>
    </w:sdtPr>
    <w:sdtEndPr/>
    <w:sdtContent>
      <w:p w14:paraId="2683865A" w14:textId="77777777" w:rsidR="00BE05DE" w:rsidRDefault="008E6AB3">
        <w:pPr>
          <w:pStyle w:val="ab"/>
          <w:jc w:val="right"/>
        </w:pPr>
        <w:r>
          <w:fldChar w:fldCharType="begin"/>
        </w:r>
        <w:r>
          <w:instrText>PAGE   \* MERGEFORMAT</w:instrText>
        </w:r>
        <w:r>
          <w:fldChar w:fldCharType="separate"/>
        </w:r>
        <w:r>
          <w:rPr>
            <w:lang w:val="zh-CN"/>
          </w:rPr>
          <w:t>12</w:t>
        </w:r>
        <w:r>
          <w:fldChar w:fldCharType="end"/>
        </w:r>
      </w:p>
    </w:sdtContent>
  </w:sdt>
  <w:p w14:paraId="1EC5EA89" w14:textId="77777777" w:rsidR="00BE05DE" w:rsidRDefault="00BE05D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7D0BE" w14:textId="77777777" w:rsidR="004E173E" w:rsidRDefault="004E173E">
      <w:r>
        <w:separator/>
      </w:r>
    </w:p>
  </w:footnote>
  <w:footnote w:type="continuationSeparator" w:id="0">
    <w:p w14:paraId="7C7CB0DD" w14:textId="77777777" w:rsidR="004E173E" w:rsidRDefault="004E1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71BFA"/>
    <w:multiLevelType w:val="multilevel"/>
    <w:tmpl w:val="08071BFA"/>
    <w:lvl w:ilvl="0">
      <w:start w:val="1"/>
      <w:numFmt w:val="decimal"/>
      <w:lvlText w:val="%1."/>
      <w:lvlJc w:val="left"/>
      <w:pPr>
        <w:ind w:left="840" w:hanging="360"/>
      </w:pPr>
      <w:rPr>
        <w:rFonts w:hint="default"/>
        <w:b/>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3DC44217"/>
    <w:multiLevelType w:val="hybridMultilevel"/>
    <w:tmpl w:val="81AC4A6A"/>
    <w:lvl w:ilvl="0" w:tplc="3DD6C39A">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 w15:restartNumberingAfterBreak="0">
    <w:nsid w:val="40F1131B"/>
    <w:multiLevelType w:val="multilevel"/>
    <w:tmpl w:val="40F1131B"/>
    <w:lvl w:ilvl="0">
      <w:start w:val="2"/>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F42"/>
    <w:rsid w:val="00017DF2"/>
    <w:rsid w:val="00051AD8"/>
    <w:rsid w:val="000632F9"/>
    <w:rsid w:val="000729B4"/>
    <w:rsid w:val="00073681"/>
    <w:rsid w:val="00094B58"/>
    <w:rsid w:val="000B5E5D"/>
    <w:rsid w:val="000C27F9"/>
    <w:rsid w:val="000E4C39"/>
    <w:rsid w:val="00112872"/>
    <w:rsid w:val="0012188A"/>
    <w:rsid w:val="00121B37"/>
    <w:rsid w:val="00127E02"/>
    <w:rsid w:val="00132E7B"/>
    <w:rsid w:val="00162FBB"/>
    <w:rsid w:val="00163E36"/>
    <w:rsid w:val="001A50B8"/>
    <w:rsid w:val="001B2436"/>
    <w:rsid w:val="001E1CA5"/>
    <w:rsid w:val="001F3162"/>
    <w:rsid w:val="0022093A"/>
    <w:rsid w:val="002429AB"/>
    <w:rsid w:val="0026363F"/>
    <w:rsid w:val="00270DCB"/>
    <w:rsid w:val="00272213"/>
    <w:rsid w:val="00274537"/>
    <w:rsid w:val="00276007"/>
    <w:rsid w:val="00293BF0"/>
    <w:rsid w:val="00297478"/>
    <w:rsid w:val="002B29F8"/>
    <w:rsid w:val="002C5728"/>
    <w:rsid w:val="002E2CB2"/>
    <w:rsid w:val="002E698D"/>
    <w:rsid w:val="00323A9B"/>
    <w:rsid w:val="00336A98"/>
    <w:rsid w:val="00373D2D"/>
    <w:rsid w:val="00376357"/>
    <w:rsid w:val="00390876"/>
    <w:rsid w:val="003910A2"/>
    <w:rsid w:val="003B137F"/>
    <w:rsid w:val="003D29BB"/>
    <w:rsid w:val="003D5271"/>
    <w:rsid w:val="003E1CB4"/>
    <w:rsid w:val="003E430B"/>
    <w:rsid w:val="004636A6"/>
    <w:rsid w:val="00471340"/>
    <w:rsid w:val="00475AC9"/>
    <w:rsid w:val="00481B95"/>
    <w:rsid w:val="00491EDB"/>
    <w:rsid w:val="004B37CD"/>
    <w:rsid w:val="004D2A03"/>
    <w:rsid w:val="004D75B3"/>
    <w:rsid w:val="004E173E"/>
    <w:rsid w:val="004E4A1C"/>
    <w:rsid w:val="0050272D"/>
    <w:rsid w:val="00526E38"/>
    <w:rsid w:val="00544787"/>
    <w:rsid w:val="005D0948"/>
    <w:rsid w:val="00611AE4"/>
    <w:rsid w:val="00630562"/>
    <w:rsid w:val="00632548"/>
    <w:rsid w:val="00646A3C"/>
    <w:rsid w:val="00656A30"/>
    <w:rsid w:val="00661195"/>
    <w:rsid w:val="006757E5"/>
    <w:rsid w:val="00675C37"/>
    <w:rsid w:val="00677B1F"/>
    <w:rsid w:val="00682309"/>
    <w:rsid w:val="0069131F"/>
    <w:rsid w:val="006B2DA9"/>
    <w:rsid w:val="006D0FE3"/>
    <w:rsid w:val="006D2440"/>
    <w:rsid w:val="006E3088"/>
    <w:rsid w:val="006F12AF"/>
    <w:rsid w:val="00705A69"/>
    <w:rsid w:val="0071106D"/>
    <w:rsid w:val="0071486D"/>
    <w:rsid w:val="007343A8"/>
    <w:rsid w:val="00746F49"/>
    <w:rsid w:val="00757953"/>
    <w:rsid w:val="00765F01"/>
    <w:rsid w:val="007C3217"/>
    <w:rsid w:val="007E04DC"/>
    <w:rsid w:val="007F5993"/>
    <w:rsid w:val="00804D59"/>
    <w:rsid w:val="00822702"/>
    <w:rsid w:val="0082552C"/>
    <w:rsid w:val="00825843"/>
    <w:rsid w:val="00870474"/>
    <w:rsid w:val="00872C28"/>
    <w:rsid w:val="00892301"/>
    <w:rsid w:val="008B6B36"/>
    <w:rsid w:val="008D2F45"/>
    <w:rsid w:val="008E6AB3"/>
    <w:rsid w:val="00917F5E"/>
    <w:rsid w:val="009255BD"/>
    <w:rsid w:val="00951D51"/>
    <w:rsid w:val="0095539D"/>
    <w:rsid w:val="00961ACE"/>
    <w:rsid w:val="0097676E"/>
    <w:rsid w:val="009D6D0B"/>
    <w:rsid w:val="009E5426"/>
    <w:rsid w:val="00A10AB6"/>
    <w:rsid w:val="00A10F16"/>
    <w:rsid w:val="00A5321E"/>
    <w:rsid w:val="00A635C1"/>
    <w:rsid w:val="00AA6FEB"/>
    <w:rsid w:val="00AB4C05"/>
    <w:rsid w:val="00AD32B9"/>
    <w:rsid w:val="00AD4CE2"/>
    <w:rsid w:val="00AE1C11"/>
    <w:rsid w:val="00B529E1"/>
    <w:rsid w:val="00B643CE"/>
    <w:rsid w:val="00B7213F"/>
    <w:rsid w:val="00B87F42"/>
    <w:rsid w:val="00B92C8C"/>
    <w:rsid w:val="00BA08CE"/>
    <w:rsid w:val="00BB2A47"/>
    <w:rsid w:val="00BE05DE"/>
    <w:rsid w:val="00BE3E68"/>
    <w:rsid w:val="00C42649"/>
    <w:rsid w:val="00C51F0E"/>
    <w:rsid w:val="00C67075"/>
    <w:rsid w:val="00CA6507"/>
    <w:rsid w:val="00CA6D53"/>
    <w:rsid w:val="00CC5FE6"/>
    <w:rsid w:val="00D1785B"/>
    <w:rsid w:val="00D22315"/>
    <w:rsid w:val="00D35D77"/>
    <w:rsid w:val="00D52B35"/>
    <w:rsid w:val="00DB4D24"/>
    <w:rsid w:val="00DC4C93"/>
    <w:rsid w:val="00DD1B6B"/>
    <w:rsid w:val="00DE5A6E"/>
    <w:rsid w:val="00E4089B"/>
    <w:rsid w:val="00E70395"/>
    <w:rsid w:val="00E8268C"/>
    <w:rsid w:val="00E849F8"/>
    <w:rsid w:val="00E94BC4"/>
    <w:rsid w:val="00E974D3"/>
    <w:rsid w:val="00EB1E4B"/>
    <w:rsid w:val="00EF0CF5"/>
    <w:rsid w:val="00F239BD"/>
    <w:rsid w:val="00F31E48"/>
    <w:rsid w:val="00F5189D"/>
    <w:rsid w:val="00F614FA"/>
    <w:rsid w:val="00F87357"/>
    <w:rsid w:val="00F9309F"/>
    <w:rsid w:val="00F95F34"/>
    <w:rsid w:val="00FB6115"/>
    <w:rsid w:val="00FC3C6F"/>
    <w:rsid w:val="00FF7688"/>
    <w:rsid w:val="060805F3"/>
    <w:rsid w:val="0AAB1346"/>
    <w:rsid w:val="14DE6734"/>
    <w:rsid w:val="20EC33DC"/>
    <w:rsid w:val="5F214DEE"/>
    <w:rsid w:val="603E3F1B"/>
    <w:rsid w:val="7D2D2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D6D3482"/>
  <w15:docId w15:val="{E272034B-9BF0-4398-8D14-684E7EB5A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4">
    <w:name w:val="heading 4"/>
    <w:basedOn w:val="a"/>
    <w:next w:val="a"/>
    <w:link w:val="40"/>
    <w:uiPriority w:val="9"/>
    <w:qFormat/>
    <w:pPr>
      <w:widowControl/>
      <w:spacing w:before="100" w:beforeAutospacing="1" w:after="100" w:afterAutospacing="1" w:line="720" w:lineRule="atLeast"/>
      <w:jc w:val="left"/>
      <w:outlineLvl w:val="3"/>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qFormat/>
    <w:rPr>
      <w:rFonts w:ascii="微软雅黑" w:eastAsia="微软雅黑" w:hAnsi="微软雅黑"/>
      <w:color w:val="333333"/>
      <w:sz w:val="23"/>
      <w:szCs w:val="23"/>
      <w:shd w:val="clear" w:color="auto" w:fill="FFFFFF"/>
    </w:rPr>
  </w:style>
  <w:style w:type="paragraph" w:styleId="a5">
    <w:name w:val="Closing"/>
    <w:basedOn w:val="a"/>
    <w:link w:val="a6"/>
    <w:uiPriority w:val="99"/>
    <w:unhideWhenUsed/>
    <w:qFormat/>
    <w:pPr>
      <w:ind w:leftChars="2100" w:left="100"/>
    </w:pPr>
    <w:rPr>
      <w:rFonts w:ascii="微软雅黑" w:eastAsia="微软雅黑" w:hAnsi="微软雅黑"/>
      <w:color w:val="333333"/>
      <w:sz w:val="23"/>
      <w:szCs w:val="23"/>
      <w:shd w:val="clear" w:color="auto" w:fill="FFFFFF"/>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f0">
    <w:name w:val="Hyperlink"/>
    <w:basedOn w:val="a0"/>
    <w:uiPriority w:val="99"/>
    <w:unhideWhenUsed/>
    <w:qFormat/>
    <w:rPr>
      <w:color w:val="0563C1" w:themeColor="hyperlink"/>
      <w:u w:val="single"/>
    </w:rPr>
  </w:style>
  <w:style w:type="paragraph" w:styleId="af1">
    <w:name w:val="List Paragraph"/>
    <w:basedOn w:val="a"/>
    <w:link w:val="af2"/>
    <w:uiPriority w:val="34"/>
    <w:qFormat/>
    <w:pPr>
      <w:ind w:firstLineChars="200" w:firstLine="420"/>
    </w:p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4">
    <w:name w:val="称呼 字符"/>
    <w:basedOn w:val="a0"/>
    <w:link w:val="a3"/>
    <w:uiPriority w:val="99"/>
    <w:qFormat/>
    <w:rPr>
      <w:rFonts w:ascii="微软雅黑" w:eastAsia="微软雅黑" w:hAnsi="微软雅黑"/>
      <w:color w:val="333333"/>
      <w:sz w:val="23"/>
      <w:szCs w:val="23"/>
    </w:rPr>
  </w:style>
  <w:style w:type="character" w:customStyle="1" w:styleId="a6">
    <w:name w:val="结束语 字符"/>
    <w:basedOn w:val="a0"/>
    <w:link w:val="a5"/>
    <w:uiPriority w:val="99"/>
    <w:qFormat/>
    <w:rPr>
      <w:rFonts w:ascii="微软雅黑" w:eastAsia="微软雅黑" w:hAnsi="微软雅黑"/>
      <w:color w:val="333333"/>
      <w:sz w:val="23"/>
      <w:szCs w:val="23"/>
    </w:rPr>
  </w:style>
  <w:style w:type="character" w:customStyle="1" w:styleId="aa">
    <w:name w:val="批注框文本 字符"/>
    <w:basedOn w:val="a0"/>
    <w:link w:val="a9"/>
    <w:uiPriority w:val="99"/>
    <w:semiHidden/>
    <w:qFormat/>
    <w:rPr>
      <w:sz w:val="18"/>
      <w:szCs w:val="18"/>
    </w:rPr>
  </w:style>
  <w:style w:type="character" w:customStyle="1" w:styleId="40">
    <w:name w:val="标题 4 字符"/>
    <w:basedOn w:val="a0"/>
    <w:link w:val="4"/>
    <w:uiPriority w:val="9"/>
    <w:qFormat/>
    <w:rPr>
      <w:rFonts w:ascii="宋体" w:eastAsia="宋体" w:hAnsi="宋体" w:cs="宋体"/>
      <w:b/>
      <w:bCs/>
      <w:sz w:val="36"/>
      <w:szCs w:val="36"/>
    </w:rPr>
  </w:style>
  <w:style w:type="paragraph" w:customStyle="1" w:styleId="picname">
    <w:name w:val="picname"/>
    <w:basedOn w:val="a"/>
    <w:qFormat/>
    <w:pPr>
      <w:widowControl/>
      <w:spacing w:before="100" w:beforeAutospacing="1" w:after="100" w:afterAutospacing="1" w:line="480" w:lineRule="atLeast"/>
      <w:ind w:firstLine="480"/>
      <w:jc w:val="left"/>
    </w:pPr>
    <w:rPr>
      <w:rFonts w:ascii="宋体" w:eastAsia="宋体" w:hAnsi="宋体" w:cs="宋体"/>
      <w:kern w:val="0"/>
      <w:sz w:val="24"/>
      <w:szCs w:val="24"/>
    </w:rPr>
  </w:style>
  <w:style w:type="character" w:customStyle="1" w:styleId="af2">
    <w:name w:val="列表段落 字符"/>
    <w:link w:val="af1"/>
    <w:uiPriority w:val="34"/>
    <w:qFormat/>
    <w:rPr>
      <w:kern w:val="2"/>
      <w:sz w:val="21"/>
      <w:szCs w:val="22"/>
    </w:rPr>
  </w:style>
  <w:style w:type="character" w:customStyle="1" w:styleId="a8">
    <w:name w:val="日期 字符"/>
    <w:basedOn w:val="a0"/>
    <w:link w:val="a7"/>
    <w:uiPriority w:val="99"/>
    <w:semiHidden/>
    <w:qFormat/>
    <w:rPr>
      <w:kern w:val="2"/>
      <w:sz w:val="21"/>
      <w:szCs w:val="22"/>
    </w:rPr>
  </w:style>
  <w:style w:type="character" w:customStyle="1" w:styleId="10">
    <w:name w:val="标题 1 字符"/>
    <w:basedOn w:val="a0"/>
    <w:link w:val="1"/>
    <w:uiPriority w:val="9"/>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cardcenter.bjedu.cn"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4CEA37A-32A4-4D05-8508-3F8C9942ECD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Pages>
  <Words>520</Words>
  <Characters>2964</Characters>
  <Application>Microsoft Office Word</Application>
  <DocSecurity>0</DocSecurity>
  <Lines>24</Lines>
  <Paragraphs>6</Paragraphs>
  <ScaleCrop>false</ScaleCrop>
  <Company>通州区教师研修中心</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101</cp:lastModifiedBy>
  <cp:revision>48</cp:revision>
  <dcterms:created xsi:type="dcterms:W3CDTF">2020-12-15T02:37:00Z</dcterms:created>
  <dcterms:modified xsi:type="dcterms:W3CDTF">2021-03-03T00:36:00Z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